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7" w:rsidRDefault="0094623A" w:rsidP="00441E61">
      <w:pPr>
        <w:tabs>
          <w:tab w:val="left" w:pos="0"/>
        </w:tabs>
        <w:ind w:right="-422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C6AFFE" wp14:editId="4A5AB083">
            <wp:simplePos x="0" y="0"/>
            <wp:positionH relativeFrom="column">
              <wp:posOffset>2898140</wp:posOffset>
            </wp:positionH>
            <wp:positionV relativeFrom="paragraph">
              <wp:posOffset>-114493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  <w:r w:rsidR="00441E61">
        <w:t xml:space="preserve">                                                                       </w:t>
      </w:r>
    </w:p>
    <w:p w:rsidR="005C6CF7" w:rsidRPr="005C6CF7" w:rsidRDefault="005C6CF7" w:rsidP="005C6CF7">
      <w:pPr>
        <w:tabs>
          <w:tab w:val="left" w:pos="0"/>
        </w:tabs>
        <w:ind w:right="-4221"/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</w:t>
      </w:r>
      <w:r w:rsidR="00441E61" w:rsidRPr="00441E61">
        <w:rPr>
          <w:rFonts w:ascii="Times New Roman" w:hAnsi="Times New Roman" w:cs="Times New Roman"/>
          <w:sz w:val="40"/>
          <w:szCs w:val="40"/>
        </w:rPr>
        <w:t>ПРОЕКТ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Сельское поселение Лемпино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Нефтеюганский район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bCs/>
          <w:sz w:val="24"/>
          <w:szCs w:val="24"/>
        </w:rPr>
        <w:t>Ханты - Мансийский автономный округ - Югра</w:t>
      </w:r>
    </w:p>
    <w:p w:rsidR="0094623A" w:rsidRPr="00441E61" w:rsidRDefault="0094623A" w:rsidP="00441E61">
      <w:pPr>
        <w:pStyle w:val="a3"/>
        <w:rPr>
          <w:rFonts w:ascii="Times New Roman" w:hAnsi="Times New Roman"/>
        </w:rPr>
      </w:pP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42"/>
        </w:rPr>
      </w:pPr>
      <w:r w:rsidRPr="00441E61">
        <w:rPr>
          <w:rFonts w:ascii="Times New Roman" w:hAnsi="Times New Roman"/>
          <w:sz w:val="42"/>
        </w:rPr>
        <w:t>СОВЕТ ДЕПУТАТОВ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b/>
          <w:bCs/>
          <w:sz w:val="46"/>
        </w:rPr>
      </w:pPr>
      <w:r w:rsidRPr="00441E61">
        <w:rPr>
          <w:rFonts w:ascii="Times New Roman" w:hAnsi="Times New Roman"/>
          <w:sz w:val="42"/>
        </w:rPr>
        <w:t>СЕЛЬСКОГО ПОСЕЛЕНИЯ ЛЕМПИНО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bCs/>
          <w:sz w:val="32"/>
        </w:rPr>
      </w:pPr>
    </w:p>
    <w:p w:rsidR="0094623A" w:rsidRPr="005C6CF7" w:rsidRDefault="0094623A" w:rsidP="005C6CF7">
      <w:pPr>
        <w:pStyle w:val="a3"/>
        <w:jc w:val="center"/>
        <w:rPr>
          <w:rFonts w:ascii="Times New Roman" w:hAnsi="Times New Roman"/>
          <w:b/>
          <w:bCs/>
          <w:sz w:val="42"/>
        </w:rPr>
      </w:pPr>
      <w:r w:rsidRPr="00441E61">
        <w:rPr>
          <w:rFonts w:ascii="Times New Roman" w:hAnsi="Times New Roman"/>
          <w:b/>
          <w:bCs/>
          <w:sz w:val="42"/>
        </w:rPr>
        <w:t>РЕШЕНИЕ</w:t>
      </w:r>
    </w:p>
    <w:p w:rsidR="005C6CF7" w:rsidRPr="00F05F1A" w:rsidRDefault="0094623A" w:rsidP="0094623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5F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4623A" w:rsidRPr="00063F85" w:rsidRDefault="00063F85" w:rsidP="0094623A">
      <w:pPr>
        <w:jc w:val="both"/>
        <w:rPr>
          <w:rFonts w:ascii="Times New Roman" w:hAnsi="Times New Roman" w:cs="Times New Roman"/>
          <w:sz w:val="26"/>
          <w:szCs w:val="26"/>
        </w:rPr>
      </w:pPr>
      <w:r w:rsidRPr="00063F85">
        <w:rPr>
          <w:rFonts w:ascii="Times New Roman" w:hAnsi="Times New Roman" w:cs="Times New Roman"/>
          <w:sz w:val="26"/>
          <w:szCs w:val="26"/>
        </w:rPr>
        <w:t>_______</w:t>
      </w:r>
      <w:r w:rsidR="0094623A" w:rsidRPr="00063F85">
        <w:rPr>
          <w:rFonts w:ascii="Times New Roman" w:hAnsi="Times New Roman" w:cs="Times New Roman"/>
          <w:sz w:val="26"/>
          <w:szCs w:val="26"/>
        </w:rPr>
        <w:t xml:space="preserve"> </w:t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3397B" w:rsidRPr="00063F85">
        <w:rPr>
          <w:rFonts w:ascii="Times New Roman" w:hAnsi="Times New Roman" w:cs="Times New Roman"/>
          <w:sz w:val="26"/>
          <w:szCs w:val="26"/>
        </w:rPr>
        <w:t xml:space="preserve">   </w:t>
      </w:r>
      <w:r w:rsidR="00D94422" w:rsidRPr="00063F85">
        <w:rPr>
          <w:rFonts w:ascii="Times New Roman" w:hAnsi="Times New Roman" w:cs="Times New Roman"/>
          <w:sz w:val="26"/>
          <w:szCs w:val="26"/>
        </w:rPr>
        <w:t xml:space="preserve">     </w:t>
      </w:r>
      <w:r w:rsidR="0094623A" w:rsidRPr="00063F85">
        <w:rPr>
          <w:rFonts w:ascii="Times New Roman" w:hAnsi="Times New Roman" w:cs="Times New Roman"/>
          <w:sz w:val="26"/>
          <w:szCs w:val="26"/>
        </w:rPr>
        <w:t xml:space="preserve"> №  </w:t>
      </w:r>
      <w:r w:rsidRPr="00063F85">
        <w:rPr>
          <w:rFonts w:ascii="Times New Roman" w:hAnsi="Times New Roman" w:cs="Times New Roman"/>
          <w:sz w:val="26"/>
          <w:szCs w:val="26"/>
        </w:rPr>
        <w:t>_____</w:t>
      </w:r>
    </w:p>
    <w:p w:rsidR="0094623A" w:rsidRPr="0003397B" w:rsidRDefault="0094623A" w:rsidP="009462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3397B">
        <w:rPr>
          <w:rFonts w:ascii="Times New Roman" w:hAnsi="Times New Roman" w:cs="Times New Roman"/>
        </w:rPr>
        <w:t>п. Лемпино</w:t>
      </w:r>
    </w:p>
    <w:p w:rsidR="0094623A" w:rsidRPr="005C6CF7" w:rsidRDefault="0094623A" w:rsidP="00084258">
      <w:pPr>
        <w:tabs>
          <w:tab w:val="left" w:pos="6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4623A" w:rsidRPr="00F05F1A" w:rsidRDefault="0094623A" w:rsidP="00267E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>О</w:t>
      </w:r>
      <w:r w:rsidR="00454C8D" w:rsidRPr="00F05F1A">
        <w:rPr>
          <w:rFonts w:ascii="Times New Roman" w:hAnsi="Times New Roman"/>
          <w:sz w:val="26"/>
          <w:szCs w:val="26"/>
        </w:rPr>
        <w:t>б утверждении положения о</w:t>
      </w:r>
      <w:r w:rsidRPr="00F05F1A">
        <w:rPr>
          <w:rFonts w:ascii="Times New Roman" w:hAnsi="Times New Roman"/>
          <w:sz w:val="26"/>
          <w:szCs w:val="26"/>
        </w:rPr>
        <w:t xml:space="preserve"> размере, порядке и условиях предоставления гарантий</w:t>
      </w:r>
    </w:p>
    <w:p w:rsidR="0094623A" w:rsidRPr="00F05F1A" w:rsidRDefault="0094623A" w:rsidP="00267E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>муниципальным служащим администрации сельского поселения Лемпино</w:t>
      </w:r>
    </w:p>
    <w:p w:rsidR="0094623A" w:rsidRPr="00F05F1A" w:rsidRDefault="0094623A" w:rsidP="00267EEA">
      <w:pPr>
        <w:pStyle w:val="a3"/>
        <w:rPr>
          <w:rFonts w:ascii="Times New Roman" w:hAnsi="Times New Roman"/>
          <w:sz w:val="26"/>
          <w:szCs w:val="26"/>
        </w:rPr>
      </w:pPr>
    </w:p>
    <w:p w:rsidR="00267EEA" w:rsidRPr="00F05F1A" w:rsidRDefault="00267EEA" w:rsidP="00267EEA">
      <w:pPr>
        <w:pStyle w:val="a3"/>
        <w:rPr>
          <w:rFonts w:ascii="Times New Roman" w:hAnsi="Times New Roman"/>
          <w:sz w:val="26"/>
          <w:szCs w:val="26"/>
        </w:rPr>
      </w:pPr>
    </w:p>
    <w:p w:rsidR="00267EEA" w:rsidRPr="00F05F1A" w:rsidRDefault="0094623A" w:rsidP="00267EE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ab/>
      </w:r>
      <w:proofErr w:type="gramStart"/>
      <w:r w:rsidRPr="00F05F1A">
        <w:rPr>
          <w:rFonts w:ascii="Times New Roman" w:hAnsi="Times New Roman"/>
          <w:sz w:val="26"/>
          <w:szCs w:val="26"/>
        </w:rPr>
        <w:t>Руководствуясь Федеральным законом от 02.03.2007 №25-ФЗ «О муниципальной службе в Российской Федерации», Законом Российской Федерации от 19.02.1993 №4520-1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</w:t>
      </w:r>
      <w:r w:rsidR="00267EEA" w:rsidRPr="00F05F1A">
        <w:rPr>
          <w:rFonts w:ascii="Times New Roman" w:hAnsi="Times New Roman"/>
          <w:sz w:val="26"/>
          <w:szCs w:val="26"/>
        </w:rPr>
        <w:t>о округа – Югры от 09.12.2004 №</w:t>
      </w:r>
      <w:r w:rsidRPr="00F05F1A">
        <w:rPr>
          <w:rFonts w:ascii="Times New Roman" w:hAnsi="Times New Roman"/>
          <w:sz w:val="26"/>
          <w:szCs w:val="26"/>
        </w:rPr>
        <w:t xml:space="preserve">76-оз </w:t>
      </w:r>
      <w:r w:rsidRPr="00757B91">
        <w:rPr>
          <w:rFonts w:ascii="Times New Roman" w:hAnsi="Times New Roman"/>
          <w:sz w:val="26"/>
          <w:szCs w:val="26"/>
        </w:rPr>
        <w:t>«</w:t>
      </w:r>
      <w:r w:rsidR="00757B91" w:rsidRPr="00757B91">
        <w:rPr>
          <w:rFonts w:ascii="Times New Roman" w:hAnsi="Times New Roman"/>
          <w:sz w:val="26"/>
          <w:szCs w:val="26"/>
        </w:rPr>
        <w:t>О гарантиях и компенсациях для лиц, проживающих в Ханты-Мансийском автономном округе – Югре, работающих в организациях</w:t>
      </w:r>
      <w:proofErr w:type="gramEnd"/>
      <w:r w:rsidR="00757B91" w:rsidRPr="00757B91">
        <w:rPr>
          <w:rFonts w:ascii="Times New Roman" w:hAnsi="Times New Roman"/>
          <w:sz w:val="26"/>
          <w:szCs w:val="26"/>
        </w:rPr>
        <w:t>, финансируемых из бюджета автономного округа</w:t>
      </w:r>
      <w:r w:rsidRPr="00757B91">
        <w:rPr>
          <w:rFonts w:ascii="Times New Roman" w:hAnsi="Times New Roman"/>
          <w:sz w:val="26"/>
          <w:szCs w:val="26"/>
        </w:rPr>
        <w:t>», Законом</w:t>
      </w:r>
      <w:r w:rsidRPr="00F05F1A">
        <w:rPr>
          <w:rFonts w:ascii="Times New Roman" w:hAnsi="Times New Roman"/>
          <w:sz w:val="26"/>
          <w:szCs w:val="26"/>
        </w:rPr>
        <w:t xml:space="preserve"> Ханты-Мансийского автономного </w:t>
      </w:r>
      <w:r w:rsidR="00267EEA" w:rsidRPr="00F05F1A">
        <w:rPr>
          <w:rFonts w:ascii="Times New Roman" w:hAnsi="Times New Roman"/>
          <w:sz w:val="26"/>
          <w:szCs w:val="26"/>
        </w:rPr>
        <w:t>округа – Югры от 20.07.2007 №</w:t>
      </w:r>
      <w:r w:rsidRPr="00F05F1A">
        <w:rPr>
          <w:rFonts w:ascii="Times New Roman" w:hAnsi="Times New Roman"/>
          <w:sz w:val="26"/>
          <w:szCs w:val="26"/>
        </w:rPr>
        <w:t xml:space="preserve">113-оз «Об отдельных вопросах муниципальной службы </w:t>
      </w:r>
      <w:proofErr w:type="gramStart"/>
      <w:r w:rsidRPr="00F05F1A">
        <w:rPr>
          <w:rFonts w:ascii="Times New Roman" w:hAnsi="Times New Roman"/>
          <w:sz w:val="26"/>
          <w:szCs w:val="26"/>
        </w:rPr>
        <w:t>в</w:t>
      </w:r>
      <w:proofErr w:type="gramEnd"/>
      <w:r w:rsidRPr="00F05F1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05F1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F05F1A">
        <w:rPr>
          <w:rFonts w:ascii="Times New Roman" w:hAnsi="Times New Roman"/>
          <w:sz w:val="26"/>
          <w:szCs w:val="26"/>
        </w:rPr>
        <w:t xml:space="preserve"> автономном округе – Югре» и Уставом муниципального образования сельское поселение Лемпино, Совет депутатов сельского поселения </w:t>
      </w:r>
    </w:p>
    <w:p w:rsidR="0094623A" w:rsidRPr="00F05F1A" w:rsidRDefault="00267EEA" w:rsidP="00B10937">
      <w:pPr>
        <w:jc w:val="center"/>
        <w:rPr>
          <w:rFonts w:ascii="Times New Roman" w:hAnsi="Times New Roman" w:cs="Times New Roman"/>
          <w:sz w:val="26"/>
          <w:szCs w:val="26"/>
        </w:rPr>
      </w:pPr>
      <w:r w:rsidRPr="00F05F1A">
        <w:rPr>
          <w:rFonts w:ascii="Times New Roman" w:hAnsi="Times New Roman" w:cs="Times New Roman"/>
          <w:sz w:val="26"/>
          <w:szCs w:val="26"/>
        </w:rPr>
        <w:t>РЕШИЛ:</w:t>
      </w:r>
    </w:p>
    <w:p w:rsidR="0094623A" w:rsidRPr="00F05F1A" w:rsidRDefault="0094623A" w:rsidP="00B109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ab/>
        <w:t>1. Утвердить Положение о размере, порядке и условиях предоставления гарантий муниципальным служащим администрации сельского поселения Лемпино, согласно приложению.</w:t>
      </w:r>
    </w:p>
    <w:p w:rsidR="00D94422" w:rsidRPr="00F05F1A" w:rsidRDefault="0094623A" w:rsidP="00D9442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 xml:space="preserve">2. </w:t>
      </w:r>
      <w:r w:rsidR="00B10937" w:rsidRPr="00F05F1A">
        <w:rPr>
          <w:rFonts w:ascii="Times New Roman" w:hAnsi="Times New Roman"/>
          <w:sz w:val="26"/>
          <w:szCs w:val="26"/>
        </w:rPr>
        <w:t xml:space="preserve"> Считать утратившими силу р</w:t>
      </w:r>
      <w:r w:rsidRPr="00F05F1A">
        <w:rPr>
          <w:rFonts w:ascii="Times New Roman" w:hAnsi="Times New Roman"/>
          <w:sz w:val="26"/>
          <w:szCs w:val="26"/>
        </w:rPr>
        <w:t>ешения Совета депутатов сельского поселения Лемпино:</w:t>
      </w:r>
    </w:p>
    <w:p w:rsidR="00F05F1A" w:rsidRDefault="00B10937" w:rsidP="00F05F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>- от 07.06.2012 №236 «О размере, порядке и условиях предоставления гарантий муниципальным служащим администрации сельского поселения Лемпино»;</w:t>
      </w:r>
    </w:p>
    <w:p w:rsidR="00F05F1A" w:rsidRDefault="00B10937" w:rsidP="00F05F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>- от 23.12.2013 №28 «О внесении изменений в решение Совета депутатов сельского поселения Лемпино от 07.06.2012 №236 «О размере, порядке и условиях предоставления гарантий муниципальным служащим администрации сельского поселения Лемпино»;</w:t>
      </w:r>
    </w:p>
    <w:p w:rsidR="00B10937" w:rsidRPr="00F05F1A" w:rsidRDefault="00B10937" w:rsidP="00F05F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от </w:t>
      </w:r>
      <w:r w:rsidRPr="00F05F1A">
        <w:rPr>
          <w:rFonts w:ascii="Times New Roman" w:hAnsi="Times New Roman"/>
          <w:sz w:val="26"/>
          <w:szCs w:val="26"/>
        </w:rPr>
        <w:t>07.06.2012 №237 «О Порядке, размерах и условиях компенсации муниципальным служащим расходов на оплату стоимости медицинского лечения за счет средств бюджета муниципального образования  сельское поселение Лемпино».</w:t>
      </w:r>
    </w:p>
    <w:p w:rsidR="00D94422" w:rsidRPr="00F05F1A" w:rsidRDefault="0094623A" w:rsidP="00D9442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pacing w:val="-1"/>
          <w:sz w:val="26"/>
          <w:szCs w:val="26"/>
        </w:rPr>
        <w:t xml:space="preserve">3. </w:t>
      </w:r>
      <w:r w:rsidRPr="00F05F1A">
        <w:rPr>
          <w:rFonts w:ascii="Times New Roman" w:hAnsi="Times New Roman"/>
          <w:sz w:val="26"/>
          <w:szCs w:val="26"/>
        </w:rPr>
        <w:t xml:space="preserve">Настоящее решение подлежит официальному опубликованию (обнародованию) в муниципальном средстве массовой информации органов  местного самоуправления поселения – бюллетень «Лемпинский вестник».  </w:t>
      </w:r>
    </w:p>
    <w:p w:rsidR="0094623A" w:rsidRPr="00F05F1A" w:rsidRDefault="0094623A" w:rsidP="00D9442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>4. Настоящее Решение вступает в силу после официального опубликования (обнародования).</w:t>
      </w:r>
    </w:p>
    <w:p w:rsidR="0094623A" w:rsidRPr="00F05F1A" w:rsidRDefault="00B10937" w:rsidP="00D94422">
      <w:pPr>
        <w:pStyle w:val="a3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 xml:space="preserve"> </w:t>
      </w:r>
    </w:p>
    <w:p w:rsidR="00441E61" w:rsidRPr="00F05F1A" w:rsidRDefault="00441E61" w:rsidP="00D94422">
      <w:pPr>
        <w:pStyle w:val="a3"/>
        <w:rPr>
          <w:rFonts w:ascii="Times New Roman" w:hAnsi="Times New Roman"/>
          <w:sz w:val="26"/>
          <w:szCs w:val="26"/>
        </w:rPr>
      </w:pPr>
    </w:p>
    <w:p w:rsidR="0094623A" w:rsidRPr="00F05F1A" w:rsidRDefault="0094623A" w:rsidP="00D94422">
      <w:pPr>
        <w:pStyle w:val="a3"/>
        <w:rPr>
          <w:rFonts w:ascii="Times New Roman" w:hAnsi="Times New Roman"/>
          <w:sz w:val="26"/>
          <w:szCs w:val="26"/>
        </w:rPr>
      </w:pPr>
    </w:p>
    <w:p w:rsidR="0094623A" w:rsidRPr="00F05F1A" w:rsidRDefault="0094623A" w:rsidP="00D94422">
      <w:pPr>
        <w:pStyle w:val="a3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Н.Н. Фоменкина</w:t>
      </w:r>
    </w:p>
    <w:p w:rsidR="0094623A" w:rsidRPr="00D94422" w:rsidRDefault="0094623A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94623A" w:rsidRPr="00D94422" w:rsidRDefault="0094623A" w:rsidP="007C600C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D94422">
        <w:rPr>
          <w:rFonts w:ascii="Times New Roman" w:hAnsi="Times New Roman"/>
          <w:sz w:val="24"/>
          <w:szCs w:val="24"/>
        </w:rPr>
        <w:t xml:space="preserve">Приложение </w:t>
      </w:r>
    </w:p>
    <w:p w:rsidR="0094623A" w:rsidRPr="00D94422" w:rsidRDefault="0094623A" w:rsidP="007C600C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D9442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4623A" w:rsidRPr="00D94422" w:rsidRDefault="0094623A" w:rsidP="007C600C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D94422">
        <w:rPr>
          <w:rFonts w:ascii="Times New Roman" w:hAnsi="Times New Roman"/>
          <w:sz w:val="24"/>
          <w:szCs w:val="24"/>
        </w:rPr>
        <w:t>сельского поселения Лемпино</w:t>
      </w:r>
    </w:p>
    <w:p w:rsidR="0094623A" w:rsidRPr="007C600C" w:rsidRDefault="0094623A" w:rsidP="007C600C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7C600C">
        <w:rPr>
          <w:rFonts w:ascii="Times New Roman" w:hAnsi="Times New Roman"/>
          <w:sz w:val="24"/>
          <w:szCs w:val="24"/>
        </w:rPr>
        <w:t xml:space="preserve">от </w:t>
      </w:r>
      <w:r w:rsidR="007C600C" w:rsidRPr="007C600C">
        <w:rPr>
          <w:rFonts w:ascii="Times New Roman" w:hAnsi="Times New Roman"/>
          <w:sz w:val="24"/>
          <w:szCs w:val="24"/>
        </w:rPr>
        <w:t>_________</w:t>
      </w:r>
      <w:r w:rsidRPr="007C600C">
        <w:rPr>
          <w:rFonts w:ascii="Times New Roman" w:hAnsi="Times New Roman"/>
          <w:sz w:val="24"/>
          <w:szCs w:val="24"/>
        </w:rPr>
        <w:t xml:space="preserve">  № </w:t>
      </w:r>
      <w:r w:rsidR="007C600C" w:rsidRPr="007C600C">
        <w:rPr>
          <w:rFonts w:ascii="Times New Roman" w:hAnsi="Times New Roman"/>
          <w:sz w:val="24"/>
          <w:szCs w:val="24"/>
        </w:rPr>
        <w:t>_____</w:t>
      </w:r>
    </w:p>
    <w:p w:rsidR="00A322FE" w:rsidRPr="00BC0A78" w:rsidRDefault="001676E6" w:rsidP="00BC0A78">
      <w:pPr>
        <w:tabs>
          <w:tab w:val="left" w:pos="4820"/>
          <w:tab w:val="left" w:pos="4962"/>
          <w:tab w:val="left" w:pos="6300"/>
        </w:tabs>
        <w:spacing w:after="0" w:line="240" w:lineRule="auto"/>
        <w:ind w:right="44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72BC3" w:rsidRDefault="00372BC3" w:rsidP="00372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размере, порядке и условиях предоставления гарантий </w:t>
      </w:r>
    </w:p>
    <w:p w:rsidR="00BC0A78" w:rsidRPr="00BC0A78" w:rsidRDefault="00372BC3" w:rsidP="00372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служащим администрации сельского поселения Лемпино</w:t>
      </w: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BC0A78" w:rsidRDefault="00BC0A78" w:rsidP="00BC0A78">
      <w:pPr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1701"/>
          <w:tab w:val="left" w:pos="2127"/>
          <w:tab w:val="left" w:pos="2552"/>
          <w:tab w:val="left" w:pos="2835"/>
          <w:tab w:val="left" w:pos="3261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Pr="00BC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размер, порядок и условия предоставления гарантий муниципальным служащим администрации сельского поселения Лемпино, установленных Федеральным законом от 02.03.2007 №25-ФЗ «О муниципальной службе в Российской Федерации», </w:t>
      </w:r>
      <w:r w:rsidRPr="00BC0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19.02.1993 №4520-1 «О государственных гарантиях и компенсациях для лиц, работающих и проживающих в районах Крайнего Севера и приравн</w:t>
      </w:r>
      <w:r w:rsidR="00D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к </w:t>
      </w:r>
      <w:r w:rsidR="00DD667E" w:rsidRPr="005D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местностях», Законами</w:t>
      </w:r>
      <w:r w:rsidRPr="005D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от 09.12.2004 №76-оз</w:t>
      </w:r>
      <w:proofErr w:type="gramEnd"/>
      <w:r w:rsidRPr="005D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5BD3" w:rsidRPr="005D5BD3">
        <w:rPr>
          <w:rFonts w:ascii="Times New Roman" w:hAnsi="Times New Roman" w:cs="Times New Roman"/>
          <w:sz w:val="24"/>
          <w:szCs w:val="24"/>
        </w:rPr>
        <w:t xml:space="preserve">О гарантиях и компенсациях для лиц, проживающих </w:t>
      </w:r>
      <w:proofErr w:type="gramStart"/>
      <w:r w:rsidR="005D5BD3" w:rsidRPr="005D5B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5BD3" w:rsidRPr="005D5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BD3" w:rsidRPr="005D5BD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5D5BD3" w:rsidRPr="005D5BD3">
        <w:rPr>
          <w:rFonts w:ascii="Times New Roman" w:hAnsi="Times New Roman" w:cs="Times New Roman"/>
          <w:sz w:val="24"/>
          <w:szCs w:val="24"/>
        </w:rPr>
        <w:t xml:space="preserve"> автономном округе – Югре, работающих в организациях, финансируемых из бюджета автономного округа</w:t>
      </w:r>
      <w:r w:rsidR="005D5BD3" w:rsidRPr="005D5BD3">
        <w:rPr>
          <w:rFonts w:ascii="Times New Roman" w:hAnsi="Times New Roman" w:cs="Times New Roman"/>
          <w:sz w:val="24"/>
          <w:szCs w:val="24"/>
        </w:rPr>
        <w:t>»</w:t>
      </w:r>
      <w:r w:rsidRPr="005D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5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20.07.2007</w:t>
      </w:r>
      <w:r w:rsidRPr="00BC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№113-оз «Об отдельных вопросах муниципальной службы в Ханты - Мансийском автономном округе – Югре» и Уставом </w:t>
      </w:r>
      <w:r w:rsidR="00DD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C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Лемпино.</w:t>
      </w:r>
    </w:p>
    <w:p w:rsidR="00BC0A78" w:rsidRPr="00BC0A78" w:rsidRDefault="00BC0A78" w:rsidP="00BC0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Условия работы, обеспечивающие исполнение им                                                         должностных обязанностей в соответствии с должностной инструкцией</w:t>
      </w: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0A78" w:rsidRPr="00BC0A78" w:rsidRDefault="00BC0A78" w:rsidP="00A322FE">
      <w:pPr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обеспечивается рабочее место, организационно-техническое обеспечение, получение в установленном порядке информации и материалов, транспортным обслуживанием необходимым для исполнения должностных обязанностей.</w:t>
      </w:r>
    </w:p>
    <w:p w:rsidR="00BC0A78" w:rsidRPr="00BC0A78" w:rsidRDefault="00BC0A78" w:rsidP="00A322FE">
      <w:pPr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устанавливается пятидневная рабочая неделя. Нормальная продолжительность рабочего времени для муниципального служащего не может превышать 40 часов для мужчин и 36 часов в неделю для женщин.</w:t>
      </w: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BC0A78" w:rsidRDefault="00BC0A78" w:rsidP="00BC0A78">
      <w:pPr>
        <w:numPr>
          <w:ilvl w:val="0"/>
          <w:numId w:val="2"/>
        </w:numPr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своевременное и в полном объеме получение</w:t>
      </w: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денежного содержания</w:t>
      </w: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1105E5" w:rsidRDefault="00BC0A78" w:rsidP="00A322F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</w:t>
      </w:r>
      <w:r w:rsidRPr="00110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оклад), а также из ежемесячных и иных дополнительных выплат, определяемых законом Ханты-Мансийского автономного округа - Югры.</w:t>
      </w:r>
    </w:p>
    <w:p w:rsidR="00BC0A78" w:rsidRPr="001105E5" w:rsidRDefault="00BC0A78" w:rsidP="00A322F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и условия оплаты труда муниципальных служащих, размер должностного оклада, а также размер ежемесячных и иных дополнительных выплат и порядок их осуществления установлено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денежном содержании муниципальных служащих в органах местного самоуправления муниципального образования сельское поселение Лемпино. </w:t>
      </w:r>
    </w:p>
    <w:p w:rsidR="00BC0A78" w:rsidRPr="001105E5" w:rsidRDefault="00BC0A78" w:rsidP="00BC0A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Default="00BC0A78" w:rsidP="00DC0D56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Отдых, обеспечиваемый установлением нормальной продолжительности  рабочего времени (служебного), предоставлением выходных дней и                                                         нерабочих праздничных дней, а также ежегодного оплачиваемого отпуска</w:t>
      </w:r>
    </w:p>
    <w:p w:rsidR="00DC0D56" w:rsidRPr="00DC0D56" w:rsidRDefault="00DC0D56" w:rsidP="00DC0D5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9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Муниципальному служащему предоставляется ежегодный оплачиваемый отпуск с сохранением замещаемой муниципальной должности муниципальной службы и денежного содержания.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Размер основного ежегодного оплачиваемого отпуска для муниципальных служащих определяется 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Ежегодный оплачиваемый отпуск муниципального служащего состоит из основного оплачиваемого отпуска, дополнительных оплачиваемых отпусков, к которым относятся: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 оплачиваемый отпуск за выслугу лет;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дополнительно оплачиваемый отпуск за ненормированный рабочий день; 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 оплачиваемый отпуск за службу в местностях с особыми климатическими условиями, в соответствии с Законом Российской Федерации от</w:t>
      </w:r>
      <w:r w:rsidR="0043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19.02.1993 №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BC0A78" w:rsidRPr="001105E5" w:rsidRDefault="00BC0A78" w:rsidP="00BC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Муниципальному служащему в связи с уходом в очередной оплачиваемый отпуск гарантируется единовременная выплата в размере трех с половиной фондов оплаты труда, при этом методика указана в правовых актах администрации сельского поселения Лемпино, регламентирующих денежное содержание и премирование муниципальных служащих.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Выплата денежного содержания муниципальному служащему за период ежегодного оплачиваемого отпуска должна производиться не позднее, чем за три дня до его начала.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Муниципальному служащему по его письменному заявлению решением работодателя может предоставляться отпуск без сохранения 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иных случаях, предусмотренных федеральными законами. 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время отпуска без  сохранения денежного содержания за муниципальным  служащим сохраняется замещаемая должность муниципальной службы.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Муниципальным служащим с ненормированным рабочим днем предоставляется ежегодный дополнительный оплачиваемый отпуск, продолжительность которого определяется правилами внутреннего трудового распорядка и который не может быть менее трех календарных дней.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Порядок и условия предоставления ежегодного дополнительного оплачиваемого отпуска муниципальным служащим, имеющим ненормированный рабочий день, устанавливается распоряжением администрации сельского поселения Лемпино.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Медицинское обслуживание муниципального служащего и                                              </w:t>
      </w:r>
      <w:r w:rsidR="0043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его семьи, в том числе после выхода муниципального служащего на пенсию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и членам его семьи, в том числе после выхода муниципального служащего на пенсию гарантируется медицинское обслуживание в соответствии с законодательством Российской Федерации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Пенсионное обеспечение за выслугу лет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1105E5" w:rsidRDefault="00BC0A78" w:rsidP="00BC0A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</w:t>
      </w: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 выслугу лет регулируется Порядком назначения, перерасчета и выплаты пенсии за выслугу лет лицам, замещавшим муниципальные должности и должности муниципальной службы в муниципальном образовании сельское поселение Лемпино утвержденным решением Совета депутатов сельского поселения Лемпино. 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Обязательное государственное страхование на случай причинения                                    вреда здоровью и имуществу муниципального служащего                                                               в связи с исполнением им должностных обязанностей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1105E5" w:rsidRDefault="00BC0A78" w:rsidP="00BC0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Муниципальному служащему гарантируется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в соответствии с законодательством Российской Федерации.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Обязательное государственное социальное страхование                                                                         на случай заболевания или утраты трудоспособности  в период прохождения муниципальным служащим муниципальной службы или после ее прекращения,                                 но наступивших в связи с исполнением им должностных обязанностей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 гарантируется обязательное социальное страхование в соответствии с законодательством Российской Федерации, регулирующим правоотношения в системе обязательного социального страхования на случай заболевания или утраты трудоспособности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Защита муниципального служащего и членов его семьи от насилия,                                 угроз и других неправомерных действий в связи с исполнением им                                    должностных обязанностей.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осуществляется в случаях, порядке и на условиях, установленных федеральными законами.</w:t>
      </w:r>
    </w:p>
    <w:p w:rsidR="00BC0A78" w:rsidRPr="001105E5" w:rsidRDefault="00BC0A78" w:rsidP="00DC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0A78" w:rsidRPr="001105E5" w:rsidRDefault="00BC0A78" w:rsidP="00BC0A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Возмещение расходов, связанных со служебными командировками          муниципальных служащих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направлении муниципального служащего в служебную командировку ему возмещаются: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по проезду к месту командирования и обратно к постоянному месту работы; 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проезд из одного населенного пункта в другой, в случае командирования в несколько государственных органов, органов местного самоуправления (организаций), расположенных в разных населенных пунктах;  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по найму жилого помещения; 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расходы, связанные с проживанием вне места постоянного жительства (суточные).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проезд, наем жилого помещения и дополнительных расходов, связанных с проживанием вне места постоянного жительства (суточные), включающиеся за каждый день пребывания в служебной командировке.</w:t>
      </w:r>
    </w:p>
    <w:p w:rsidR="00BC0A78" w:rsidRPr="001105E5" w:rsidRDefault="00BC0A78" w:rsidP="0057564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Расходы муниципального служащего,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</w:t>
      </w:r>
      <w:r w:rsidR="0057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нормативов, а именно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найму жилого помещения (кроме случая, когда направленному в служебную командировку муниципальному служащему предоставляется бесплатное помещение) -</w:t>
      </w:r>
      <w:r w:rsidR="0057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 рублей в сутки.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 случае если в населенном пункте отсутствует гостиница, муниципальный служащий может воспользоваться иным жилым помещением либо аналогичным жилым помещением в ближайшем населенном пункте. Обязательные документы по найму жилого 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муниципального служащего,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</w:r>
    </w:p>
    <w:p w:rsidR="00BC0A78" w:rsidRPr="001105E5" w:rsidRDefault="00002AC2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500 рублей. 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случае командирования муниципального служащего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не выплачиваются.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отдыха.</w:t>
      </w:r>
    </w:p>
    <w:p w:rsidR="00BC0A78" w:rsidRPr="001105E5" w:rsidRDefault="00362F29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по проезду к месту служебной командировки и обратно к месту постоянной работы – в размере фактических расходов, подтвержденных проездными документами – билетами (с приложением посадочных талонов при авиаперелете) (включая оплату услуг по оформлению проездных документов, расходы за пользование в поездах постельными принадлежностями), но не выше стоимости проезда:</w:t>
      </w:r>
    </w:p>
    <w:p w:rsidR="00BC0A78" w:rsidRPr="001105E5" w:rsidRDefault="00362F29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 транспортом - тариф проезда в салоне экономического класса;</w:t>
      </w:r>
    </w:p>
    <w:p w:rsidR="00BC0A78" w:rsidRPr="001105E5" w:rsidRDefault="00362F29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морским и речным транспортом - тариф проезда в четырехместной каюте с комплексным обслуживанием пассажиров;</w:t>
      </w:r>
    </w:p>
    <w:p w:rsidR="00BC0A78" w:rsidRPr="001105E5" w:rsidRDefault="00362F29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 транспортом – не выше тарифа проезда в вагоне</w:t>
      </w:r>
      <w:proofErr w:type="gramStart"/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«купейный»;</w:t>
      </w:r>
    </w:p>
    <w:p w:rsidR="00BC0A78" w:rsidRPr="001105E5" w:rsidRDefault="00362F29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- тариф проезда в автобусе общего типа.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При приобретении муниципальным служащим авиабилета, оформленного в бездокументарной форме (электронная маршрут/квитанция электронного пассажирского билета (электронный авиабилет)) для поездок на территории Российской Федерации, подтверждающими документами являются: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маршрут/квитанция (выписка из автоматизированной информационной системы оформления воздушных перевозок);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посадочные талоны, подтверждающие перелет муниципального служащего по указанному в электронном авиабилете маршруту;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произведенную оплату перевозки: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чек или другой документ, оформленный на бланке строгой отчетности (при оплате наличными денежными средствами);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слипы и чеки электронных терминалов при проведении операций с использованием банковской карты, держателем которой является подотчетное лицо (при оплате банковской картой);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проведения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авиакомпаний).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При приобретении муниципальным служащим 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из автоматизированной системы управления пассажирскими перевозками на железнодорожном транспорте), оформленного на бланке строгой отчетности (билет состоит из двух частей контрольного и посадочного купонов):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пройдена электронная регистрация на сайте Открытого акционерного общества «Российские железные дороги» (далее – ОАО «РЖД»), то распечатывается контрольный купон и посадочный купон на одном листе с сайта ОАО «РЖД». 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ОАО «РЖД»);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не пройдена электронная регистрация на сайте ОАО «РЖД», то распечатывается контрольный купон с сайта ОАО «РЖД», который в обязательном порядке направляется в электронном виде по информационно – телекоммуникационной сети пассажиру на его электронную почту), а посадочный купон необходимо получить на бланке проездного документа (билета) в кассе или терминале самообслуживания.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При отсутствии проездных документов, подтверждающих расходы по проезду к месту постоянной работы, данные расходы возмещаются в размере, не превышающем минимальной стоимости проезда железнодорожным транспортом в плацкартном вагоне на основании справки, выданной транспортной организацией.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нормы возмещения суточных при направлении муниципальных служащих в служебные командировки за пределы территории Российской Федерации устанавливаются в размерах, равных утвержденным Постановлением Правительства Росси</w:t>
      </w:r>
      <w:r w:rsidR="003B129F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26.12.2005 №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органах, работников государственных внебюджетных фондов Российской Федерации, федеральных государственных учреждений»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 </w:t>
      </w:r>
      <w:proofErr w:type="gramEnd"/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 По возвращении из служебной командировки муниципальный служащий в течение трех рабочих дней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работодателю авансовый отчет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Возмещение расходов, связанных со служебными командировками, муниципальным служащим устанавливается в пределах ассигнований, предусмотренных на данные цели сметами учреждений на соответствующий финансовый год, за счет бюджетных средств и средств от предпринимательской и иной приносящей доход деятельности.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Возмещение всех расходов, связанных со служебной командировкой, производится при предоставлении документов, подтверждающих эти расходы.</w:t>
      </w:r>
    </w:p>
    <w:p w:rsidR="00BC0A78" w:rsidRPr="001105E5" w:rsidRDefault="00BC0A78" w:rsidP="00BC0A78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09.10.2015 № 1085 «Об утверждении Правил  предоставления гостиничных услуг в Российской Федерации».</w:t>
      </w:r>
    </w:p>
    <w:p w:rsidR="00BC0A78" w:rsidRDefault="00BC0A78" w:rsidP="00585546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10.16.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командирования (из места командировки)</w:t>
      </w:r>
    </w:p>
    <w:p w:rsidR="00363368" w:rsidRPr="001105E5" w:rsidRDefault="00363368" w:rsidP="00585546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Профессиональная переподготовка, повышение квалификации и                          стажировка с сохранением на этот период замещаемой должности                        муниципальной службы и денежного содержания</w:t>
      </w:r>
    </w:p>
    <w:p w:rsidR="00BC0A78" w:rsidRPr="001105E5" w:rsidRDefault="00BC0A78" w:rsidP="00BC0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BC0A78" w:rsidRPr="001105E5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в соответствии с нормативными правовыми актами </w:t>
      </w:r>
      <w:r w:rsidR="0036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  <w:r w:rsidR="0036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Югры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нормативными правовыми актами Российской Федерации гарантируются переподготовка и повышение квалификации за счет средств бюджета сельского поселения Лемпино с сохранением денежного содержания на период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замещаемой должности</w:t>
      </w:r>
    </w:p>
    <w:p w:rsidR="00BC0A78" w:rsidRPr="001105E5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Согласие муниципального служащего на перевод                                                                </w:t>
      </w:r>
      <w:r w:rsidR="0095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на другую должность муниципальной службы</w:t>
      </w:r>
    </w:p>
    <w:p w:rsidR="00BC0A78" w:rsidRPr="001105E5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1105E5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гарантируется обязательность получения его согласия на перевод на другую должность муниципальной службы, за исключением случаев, предусмотренных федеральным законодательством.</w:t>
      </w:r>
    </w:p>
    <w:p w:rsidR="00BC0A78" w:rsidRPr="001105E5" w:rsidRDefault="00BC0A78" w:rsidP="0058554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расходов и предоставление иных компенсаций                                                                в связи с приемом муниципального служащего на муниципальную службу,                                 переводом на должность муниципальной службы в другой орган местного самоуправления, направлением на муниципальную службу в другую местность, а также возмещение связанных с этим транспортных расходов и расходов на оплату жилья</w:t>
      </w:r>
    </w:p>
    <w:p w:rsidR="00BC0A78" w:rsidRPr="001105E5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1105E5" w:rsidRDefault="00BC0A78" w:rsidP="00BC0A7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в соответствии с нормативными правовыми актами </w:t>
      </w:r>
      <w:r w:rsidR="0072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</w:t>
      </w:r>
      <w:r w:rsidR="0072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 Российской Федерации гарантируется возмещение расходов и предоставление иных компенсаций в связи с приемом на муниципальную службу, переводом на должность муниципальной службы в другой орган местного самоуправления, направлением на муниципальную службу в другую местность, а также возмещаются связанные с этим транспортные расходы и расходы на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жилья.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830" w:rsidRDefault="00BC0A78" w:rsidP="0038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Частичная </w:t>
      </w:r>
      <w:r w:rsidR="0038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компенсация стоимости оздоровительной или </w:t>
      </w:r>
    </w:p>
    <w:p w:rsidR="00385830" w:rsidRDefault="00385830" w:rsidP="0038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санаторно-курортной путевки, а также компенсация стоимости проезда </w:t>
      </w:r>
    </w:p>
    <w:p w:rsidR="00385830" w:rsidRDefault="00385830" w:rsidP="0038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месту оздоровительного или санаторно-курортного лечения и обратно</w:t>
      </w:r>
    </w:p>
    <w:p w:rsidR="00385830" w:rsidRDefault="00385830" w:rsidP="0038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A78" w:rsidRDefault="003C690E" w:rsidP="0038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385830" w:rsidRPr="00385830">
        <w:rPr>
          <w:rFonts w:ascii="Times New Roman" w:hAnsi="Times New Roman" w:cs="Times New Roman"/>
          <w:sz w:val="24"/>
          <w:szCs w:val="24"/>
        </w:rPr>
        <w:t>предоставляется частичная компенсация стоимости оздоровительной или санаторно-курортной путевки в размере 70 процентов стоимости путевки один раз в календарном году, а также компенсация стоимости проезда к месту оздоровительного или санаторно-курортного лечения и обратно один раз в два года.</w:t>
      </w:r>
      <w:r w:rsidR="00BC0A78" w:rsidRPr="0038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A78" w:rsidRPr="007C512A" w:rsidRDefault="00BC0A78" w:rsidP="007C512A">
      <w:pPr>
        <w:tabs>
          <w:tab w:val="left" w:pos="993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7C512A" w:rsidP="00BC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BC0A78"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Иные выплаты</w:t>
      </w:r>
    </w:p>
    <w:p w:rsidR="00BC0A78" w:rsidRPr="001105E5" w:rsidRDefault="00BC0A78" w:rsidP="00BC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78" w:rsidRPr="001105E5" w:rsidRDefault="00BC0A78" w:rsidP="00BC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.1 Муниципальному служащему гарантируется единовременная выплата в размере одного месячного фонда оплаты труда в следующих случаях:</w:t>
      </w:r>
    </w:p>
    <w:p w:rsidR="00BC0A78" w:rsidRPr="001105E5" w:rsidRDefault="00360C60" w:rsidP="0036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юбилейным датам в связи с д</w:t>
      </w:r>
      <w:r w:rsidR="00C6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остижением возраста 50, 55, 60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по личному заявлению или ходатайству непосредственного руководителя с приложением копии паспорта;</w:t>
      </w:r>
    </w:p>
    <w:p w:rsidR="00360C60" w:rsidRDefault="00360C60" w:rsidP="0036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C0A78" w:rsidRPr="0036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смертью близких родственников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(родители, супруг (супруга), дети) по личному заявлению работника, при предоставлении заверенных надлежащим образом копий свидетельства о смерти и документов, подтверждающих родственные или семейные отношения </w:t>
      </w:r>
      <w:r w:rsidR="00BC0A78"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(свидетельства о рождении, свидетельства о регистрации брака, постановления об установлении опеки (попечительства).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2FF" w:rsidRDefault="00BC0A78" w:rsidP="00966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единовременной выплаты является распоряжение администра</w:t>
      </w:r>
      <w:r w:rsidR="009662F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сельского поселения Лемпино.</w:t>
      </w:r>
    </w:p>
    <w:p w:rsidR="00C676B5" w:rsidRPr="00C676B5" w:rsidRDefault="009662FF" w:rsidP="00C67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6B5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C676B5">
        <w:rPr>
          <w:rStyle w:val="a4"/>
          <w:rFonts w:ascii="Times New Roman" w:hAnsi="Times New Roman"/>
          <w:sz w:val="24"/>
          <w:szCs w:val="24"/>
        </w:rPr>
        <w:t xml:space="preserve">Выплаты единовременного пособия (за исключением </w:t>
      </w:r>
      <w:r w:rsidR="009C686D" w:rsidRPr="00C676B5">
        <w:rPr>
          <w:rStyle w:val="a4"/>
          <w:rFonts w:ascii="Times New Roman" w:hAnsi="Times New Roman"/>
          <w:sz w:val="24"/>
          <w:szCs w:val="24"/>
        </w:rPr>
        <w:t>муниципальных служащих</w:t>
      </w:r>
      <w:r w:rsidRPr="00C676B5">
        <w:rPr>
          <w:rStyle w:val="a4"/>
          <w:rFonts w:ascii="Times New Roman" w:hAnsi="Times New Roman"/>
          <w:sz w:val="24"/>
          <w:szCs w:val="24"/>
        </w:rPr>
        <w:t xml:space="preserve">, имеющих право на получение муниципальной пенсии за выслугу лет) при выходе на пенсию при достижении пенсионного возраста и единовременная поощрительная выплата в связи с назначением пенсии за выслугу лет выплачиваются в соответствии с Порядком назначения, перерасчета и выплаты пенсии за выслугу лет лицам, </w:t>
      </w:r>
      <w:r w:rsidR="009C686D" w:rsidRPr="00C676B5">
        <w:rPr>
          <w:rFonts w:ascii="Times New Roman" w:hAnsi="Times New Roman"/>
          <w:sz w:val="24"/>
          <w:szCs w:val="24"/>
        </w:rPr>
        <w:t>замещавшим должности муниципальной службы в муниципальном образовании сельское поселение</w:t>
      </w:r>
      <w:proofErr w:type="gramEnd"/>
      <w:r w:rsidR="009C686D" w:rsidRPr="00C676B5">
        <w:rPr>
          <w:rFonts w:ascii="Times New Roman" w:hAnsi="Times New Roman"/>
          <w:sz w:val="24"/>
          <w:szCs w:val="24"/>
        </w:rPr>
        <w:t xml:space="preserve"> Лемпино утвержденным решением Совета депутатов сельского поселения Лемпино.</w:t>
      </w:r>
    </w:p>
    <w:p w:rsidR="00BB6716" w:rsidRPr="005F3BBB" w:rsidRDefault="00C676B5" w:rsidP="00BB67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3BBB">
        <w:rPr>
          <w:rFonts w:ascii="Times New Roman" w:hAnsi="Times New Roman"/>
          <w:sz w:val="24"/>
          <w:szCs w:val="24"/>
        </w:rPr>
        <w:t xml:space="preserve">4) </w:t>
      </w:r>
      <w:r w:rsidR="00243DE0" w:rsidRPr="005F3BBB">
        <w:rPr>
          <w:rFonts w:ascii="Times New Roman" w:hAnsi="Times New Roman"/>
          <w:sz w:val="24"/>
          <w:szCs w:val="24"/>
        </w:rPr>
        <w:t xml:space="preserve">Частичная оплата или предоставление частичной компенсации расходов на приобретение путевок к ежегодному оплачиваемому отпуску, в том числе детям </w:t>
      </w:r>
      <w:r w:rsidRPr="005F3BBB">
        <w:rPr>
          <w:rFonts w:ascii="Times New Roman" w:hAnsi="Times New Roman"/>
          <w:sz w:val="24"/>
          <w:szCs w:val="24"/>
        </w:rPr>
        <w:t>муниципального</w:t>
      </w:r>
      <w:r w:rsidR="00243DE0" w:rsidRPr="005F3BBB">
        <w:rPr>
          <w:rFonts w:ascii="Times New Roman" w:hAnsi="Times New Roman"/>
          <w:sz w:val="24"/>
          <w:szCs w:val="24"/>
        </w:rPr>
        <w:t xml:space="preserve"> </w:t>
      </w:r>
      <w:r w:rsidRPr="005F3BBB">
        <w:rPr>
          <w:rFonts w:ascii="Times New Roman" w:hAnsi="Times New Roman"/>
          <w:sz w:val="24"/>
          <w:szCs w:val="24"/>
        </w:rPr>
        <w:t>служащего</w:t>
      </w:r>
      <w:r w:rsidR="00243DE0" w:rsidRPr="005F3BBB">
        <w:rPr>
          <w:rFonts w:ascii="Times New Roman" w:hAnsi="Times New Roman"/>
          <w:sz w:val="24"/>
          <w:szCs w:val="24"/>
        </w:rPr>
        <w:t xml:space="preserve"> или одному члену семьи.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164">
        <w:rPr>
          <w:rFonts w:ascii="Times New Roman" w:hAnsi="Times New Roman"/>
          <w:sz w:val="24"/>
          <w:szCs w:val="24"/>
        </w:rPr>
        <w:t xml:space="preserve">Предоставление частичной компенсации расходов на приобретение путевок (санаторно-курортных, оздоровительных, курсовок), услуг, связанных с отдыхом (проживание в гостинице, отеле, </w:t>
      </w:r>
      <w:proofErr w:type="spellStart"/>
      <w:r w:rsidRPr="00FC4164">
        <w:rPr>
          <w:rFonts w:ascii="Times New Roman" w:hAnsi="Times New Roman"/>
          <w:sz w:val="24"/>
          <w:szCs w:val="24"/>
        </w:rPr>
        <w:t>спа</w:t>
      </w:r>
      <w:proofErr w:type="spellEnd"/>
      <w:r w:rsidRPr="00FC4164">
        <w:rPr>
          <w:rFonts w:ascii="Times New Roman" w:hAnsi="Times New Roman"/>
          <w:sz w:val="24"/>
          <w:szCs w:val="24"/>
        </w:rPr>
        <w:t xml:space="preserve">-отеле, хостеле, пансионате, базе отдыха туристической базе, гостиничном комплексе, кемпинге, </w:t>
      </w:r>
      <w:proofErr w:type="spellStart"/>
      <w:r w:rsidRPr="00FC4164">
        <w:rPr>
          <w:rFonts w:ascii="Times New Roman" w:hAnsi="Times New Roman"/>
          <w:sz w:val="24"/>
          <w:szCs w:val="24"/>
        </w:rPr>
        <w:t>автокемпинге</w:t>
      </w:r>
      <w:proofErr w:type="spellEnd"/>
      <w:r w:rsidRPr="00FC4164">
        <w:rPr>
          <w:rFonts w:ascii="Times New Roman" w:hAnsi="Times New Roman"/>
          <w:sz w:val="24"/>
          <w:szCs w:val="24"/>
        </w:rPr>
        <w:t>, гостевом доме, гостевых комнатах, апартаментах, бунгало, шале, коттеджах и домиках, мотеле, лагерях, горных лагерях, спортивных лагерях, детских лагерях, доме отдыха, профилактории, речные, морские круизы), (далее – частичная компенсация) к ежегодному оплачиваемому отпуску</w:t>
      </w:r>
      <w:proofErr w:type="gramEnd"/>
      <w:r w:rsidRPr="00FC4164">
        <w:rPr>
          <w:rFonts w:ascii="Times New Roman" w:hAnsi="Times New Roman"/>
          <w:sz w:val="24"/>
          <w:szCs w:val="24"/>
        </w:rPr>
        <w:t xml:space="preserve"> муниципального служащего производится в размере 35 000 (тридцать пять тысяч) рублей.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Частичная компенсация расходов осуществляется в пределах территории Российской Федерации и не более 1 раза в год.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Частичная компенсация также производится на всех несовершеннолетних детей муниципального служащего в возрасте до 18 лет, а также детей, в отношении которых муниципальный служащий (супруг или супруга муниципального служащего) назначен опекуном или попечителем независимо от использования муниципальным служащим права на частичную компенсацию в размере                                30 000 (тридцать тысяч) рублей.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Частичная компенсация производится на основании заявления муниципального служащего. 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164">
        <w:rPr>
          <w:rFonts w:ascii="Times New Roman" w:hAnsi="Times New Roman"/>
          <w:sz w:val="24"/>
          <w:szCs w:val="24"/>
        </w:rPr>
        <w:t xml:space="preserve">В заявлении о частичной компенсации указываются фамилия, имя, отчество (при наличии), должность муниципального служащего, место (наименование и данные организации) и период проведения отдыха (при направлении детей муниципального служащего к месту получения услуг, предусмотренных путевкой, услуг,  связанных с отдыхом указывается их фамилия, имя, отчество (при  наличии) год рождения). </w:t>
      </w:r>
      <w:proofErr w:type="gramEnd"/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 К заявлению прилагаются следующие документы: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  - копии документов, подтверждающих степень родства (свидетельства о рождении ребенка, об усыновлении (удочерении), установлении отцовства или о перемене фамилии (в случае предоставления частичной компенсации на детей муниципальных служащих));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 - 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 - копия договора (при наличии) и копия одного из документов, подтверждающего оплату услуг: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чек контрольно-кассовой техники или другой документ, подтверждающий произведенную оплату услуг, при оплате наличными денежными средствами;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слип электронного терминала при проведении операции с использованием банковской карты;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lastRenderedPageBreak/>
        <w:t>В течение 5 рабочих дней после выхода из отпуска муниципальный служащий обязан представить авансовый отчет о произведенных расходах с приложением: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отрывного талона к путевке или иного документа, подтверждающего пребывание в организации;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договора (при наличии);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одного из документов, подтверждающих оплату услуг.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Расчет по возмещению фактически понесенных затрат муниципальным служащим осуществляется по предоставлению им всех документов.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Муниципальные служащие несут ответственность согласно законодательству Российской Федерации за достоверность сведений, содержащихся в документах, предоставляемых для частичной компенсации расходов.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>Муниципальным служащим и их детям компенсация стоимости расходов по проезду к месту получения услуг, предусмотренных путевкой, оказания услуг, связанных с отдыхом и обратно осуществляется при условии отсутствия права на оплачиваемый проезд к месту использования отпуска и обратно в текущем календарном году.</w:t>
      </w:r>
    </w:p>
    <w:p w:rsidR="00BB6716" w:rsidRPr="00FC4164" w:rsidRDefault="00BB6716" w:rsidP="00FC41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416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C4164">
        <w:rPr>
          <w:rFonts w:ascii="Times New Roman" w:hAnsi="Times New Roman"/>
          <w:sz w:val="24"/>
          <w:szCs w:val="24"/>
        </w:rPr>
        <w:t>Оплата стоимости проезда к месту получения услуг, предусмотренных путевкой, услуг, связанных с отдыхом и обратно в пределах территории Российской Федерации осуществляется аналогично оплате проезда к месту использования отпуска и обратно в соответствии решением Совета депутатов сельского поселения Лемпино «О гарантиях и компенсациях для лиц, работающих в организациях, финансируемых из бюджета сельского поселения Лемпино».</w:t>
      </w:r>
      <w:proofErr w:type="gramEnd"/>
    </w:p>
    <w:p w:rsidR="00243DE0" w:rsidRPr="00C676B5" w:rsidRDefault="00C326D1" w:rsidP="00C67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243DE0" w:rsidRPr="00C676B5">
        <w:rPr>
          <w:rFonts w:ascii="Times New Roman" w:hAnsi="Times New Roman"/>
          <w:sz w:val="24"/>
          <w:szCs w:val="24"/>
        </w:rPr>
        <w:t xml:space="preserve">Оплата стоимости проезда к месту использования отпуска в пределах территории Российской Федерации и обратно любым видом транспорта, в том числе личным (за исключением такси), в соответствии с Трудовым Кодексом Российской Федерации. </w:t>
      </w:r>
    </w:p>
    <w:p w:rsidR="00243DE0" w:rsidRPr="00C676B5" w:rsidRDefault="00243DE0" w:rsidP="00C67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76B5">
        <w:rPr>
          <w:rFonts w:ascii="Times New Roman" w:hAnsi="Times New Roman"/>
          <w:sz w:val="24"/>
          <w:szCs w:val="24"/>
        </w:rPr>
        <w:t>Порядок компенсации расходов на оплату стоимости проезда и провоза багажа к месту использования отпуска и обратно осуществляется в соответствии с решением Совета депутатов сельского поселения Лемпино «О гарантиях и компенсациях для лиц, работающих в организациях, финансируемых из бюджета сельского поселения Лемпино».</w:t>
      </w:r>
    </w:p>
    <w:p w:rsidR="00BC0A78" w:rsidRPr="001105E5" w:rsidRDefault="00BC0A78" w:rsidP="00C326D1">
      <w:pPr>
        <w:tabs>
          <w:tab w:val="num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BC0A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BC0A78" w:rsidRPr="001105E5" w:rsidRDefault="00BC0A78" w:rsidP="00BC0A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8" w:rsidRPr="001105E5" w:rsidRDefault="00BC0A78" w:rsidP="00BC0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трудового договора с муниципальным служащим,  в связи с ликвидацией органа местного самоуправления, либо с сокращением штата работников органа местного самоуправления,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организации, либо сокращением штата работников организации.</w:t>
      </w:r>
    </w:p>
    <w:p w:rsidR="00BC0A78" w:rsidRPr="001105E5" w:rsidRDefault="00BC0A78" w:rsidP="00BC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предоставления гарантий установленных настоящим Положением производится за счёт средств местного бюджета. Сокращение ассигнований не может служить основанием для отмены или снижения размера гарантий, предусмотренных настоящим Положением </w:t>
      </w:r>
    </w:p>
    <w:p w:rsidR="00AC0190" w:rsidRPr="001105E5" w:rsidRDefault="00AC0190"/>
    <w:p w:rsidR="00AC0190" w:rsidRPr="001105E5" w:rsidRDefault="00AC0190" w:rsidP="00AC0190"/>
    <w:p w:rsidR="00AC0190" w:rsidRDefault="00AC0190" w:rsidP="00AC0190">
      <w:bookmarkStart w:id="0" w:name="_GoBack"/>
      <w:bookmarkEnd w:id="0"/>
    </w:p>
    <w:p w:rsidR="00FA0141" w:rsidRDefault="00FA0141" w:rsidP="00AC0190"/>
    <w:p w:rsidR="00FA0141" w:rsidRDefault="00FA0141" w:rsidP="00AC0190"/>
    <w:p w:rsidR="00FA0141" w:rsidRDefault="00FA0141" w:rsidP="00AC0190"/>
    <w:p w:rsidR="00FA0141" w:rsidRDefault="00FA0141" w:rsidP="00AC0190"/>
    <w:p w:rsidR="00FA0141" w:rsidRPr="001105E5" w:rsidRDefault="00FA0141" w:rsidP="00AC0190"/>
    <w:p w:rsidR="00FA0141" w:rsidRPr="00FA0141" w:rsidRDefault="00AC0190" w:rsidP="00FA0141">
      <w:pPr>
        <w:pStyle w:val="a3"/>
        <w:ind w:left="6379"/>
        <w:rPr>
          <w:rFonts w:ascii="Times New Roman" w:hAnsi="Times New Roman"/>
          <w:sz w:val="24"/>
          <w:szCs w:val="24"/>
        </w:rPr>
      </w:pPr>
      <w:r w:rsidRPr="00FA014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FA0141" w:rsidRPr="00FA0141" w:rsidRDefault="00AC0190" w:rsidP="00FA0141">
      <w:pPr>
        <w:pStyle w:val="a3"/>
        <w:ind w:left="6379"/>
        <w:rPr>
          <w:rFonts w:ascii="Times New Roman" w:eastAsiaTheme="minorHAnsi" w:hAnsi="Times New Roman"/>
          <w:sz w:val="24"/>
          <w:szCs w:val="24"/>
        </w:rPr>
      </w:pPr>
      <w:r w:rsidRPr="00FA0141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FA0141" w:rsidRPr="00FA0141">
        <w:rPr>
          <w:rFonts w:ascii="Times New Roman" w:hAnsi="Times New Roman"/>
          <w:sz w:val="24"/>
          <w:szCs w:val="24"/>
          <w:lang w:eastAsia="ru-RU"/>
        </w:rPr>
        <w:t xml:space="preserve">о размере, порядке и условиях предоставления гарантий </w:t>
      </w:r>
    </w:p>
    <w:p w:rsidR="00FA0141" w:rsidRPr="00FA0141" w:rsidRDefault="00FA0141" w:rsidP="00FA0141">
      <w:pPr>
        <w:pStyle w:val="a3"/>
        <w:ind w:left="637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A0141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Лемпино</w:t>
      </w:r>
    </w:p>
    <w:p w:rsidR="00AC0190" w:rsidRPr="001105E5" w:rsidRDefault="00AC0190" w:rsidP="00FA0141">
      <w:pPr>
        <w:autoSpaceDE w:val="0"/>
        <w:autoSpaceDN w:val="0"/>
        <w:adjustRightInd w:val="0"/>
        <w:spacing w:after="0" w:line="240" w:lineRule="auto"/>
        <w:ind w:left="5954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E3086" w:rsidRDefault="00EE3086" w:rsidP="00AC0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="00AC0190" w:rsidRPr="00110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AC0190" w:rsidRPr="001105E5" w:rsidRDefault="00AC0190" w:rsidP="00AC0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страхования муниципальных служащих органов местного самоуправления администрации сельского поселения Лемпино </w:t>
      </w:r>
    </w:p>
    <w:p w:rsidR="00AC0190" w:rsidRPr="001105E5" w:rsidRDefault="00AC0190" w:rsidP="00AC0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(далее – Порядок)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случаи, порядок и размеры выплат по страхованию муниципальных служащих органов местного самоуправления администрации сельского поселения Лемпино в соответствии с Федеральным законом "О муниципальной службе в Российской Федерации".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настоящим Порядком страхованию подлежат муниципальные служащие, замещающие должности муниципальной службы в органах местного самоуправления администрации сельского поселения Лемпино.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Участники отношений, регулируемых настоящим Порядком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Участниками отношений, регулируемых настоящим Порядком, являются: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страхователь;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страховщик;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застрахованное лицо.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 w:rsidR="00933A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трахователем является муниципальное казенное учреждение административно-хозяйственная служба «Север» на основании заключенных договоров по оказанию услуг по ведению бухгалтерского учета.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Страховщиком является страховая компания, выбранная в соответствии с процедурами, установленными федеральным законодательством о контрактной системе в сфере закупок. Отношения между страхователем и страховщиком регулируются настоящим Положением, иными правовыми актами и договором страхования, заключаемым в соответствии с гражданским законодательством. 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Застрахованным лицом является муниципальный служащий, в отношении которого заключается договор страхования.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Объекты страхования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Объектами страхования в соответствии с настоящим Порядком являются: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имущественные интересы, связанные с причинением вреда здоровью муниципального служащего в связи с исполнением им должностных обязанностей;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имущественные интересы, связанные с причинением вреда имуществу муниципального служащего в связи с исполнением им должностных обязанностей.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Страховые случаи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Страховыми случаями являются внезапные непреднамеренные для страхователя и застрахованного лица события, произошедшие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профессиональному заболеванию, острому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заболеванию или обострению хронического заболевания, назначению инвалидности либо смерти застрахованных лиц, повреждением или утратой имущества застрахованных лиц при:</w:t>
      </w:r>
      <w:proofErr w:type="gramEnd"/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должностных обязанностей на рабочем месте, в командировках, разъездах, при следовании пешком;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следовании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следовании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служебной командировки и обратно;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обстоятельствах в связи с профессиональной деятельностью лиц, замещающих должности муниципальной службы;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нахождении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отпуске, в том числе в отпуске по беременности и родам.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Страховыми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случаи, если они произошли вследствие: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причинения следующего вреда здоровью: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ожоги в результате взрыва, действия электрического тока, пожара, химического, термического ожога и иного воздействия;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ушибы или иные повреждения здоровья в результате обвала, падения предметов, падения лиц, замещающих должности муниципальной службы;</w:t>
      </w:r>
    </w:p>
    <w:p w:rsidR="00AC0190" w:rsidRPr="001105E5" w:rsidRDefault="00AC0190" w:rsidP="00AC0190">
      <w:pPr>
        <w:suppressLineNumbers/>
        <w:shd w:val="clear" w:color="auto" w:fill="FFFFFF"/>
        <w:topLinePunc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ранения и иные повреждения здоровья в результате нападения животных, противоправных действий третьих лиц, использования лицами, замещающими должности муниципальной службы, или третьими лицами транспортных средств, инструментов, иных предметов;</w:t>
      </w: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травма, явившаяся следствием несчастного случая или неправильных медицинских манипуляций, случайное острое отравление химическими веществами и ядами биологического происхождения (включая токсин, вызывающий заболевание ботулизмом);</w:t>
      </w:r>
    </w:p>
    <w:p w:rsidR="00AC0190" w:rsidRPr="001105E5" w:rsidRDefault="00AC0190" w:rsidP="00AC0190">
      <w:pPr>
        <w:suppressLineNumbers/>
        <w:shd w:val="clear" w:color="auto" w:fill="FFFFFF"/>
        <w:tabs>
          <w:tab w:val="left" w:pos="1145"/>
        </w:tabs>
        <w:topLinePunct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инвалидность </w:t>
      </w: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первично установленная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должность муниципальной службы</w:t>
      </w: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травмы, явившейся следствием несчастного случая или неправильных медицинских манипуляций, случайного острого отравления химическими веществами и ядами биологического происхождения, а также вследствие заболевания, в период действия контракта страхования, либо до истечения времени со дня этих событий или развития заболевания равного сроку страхования, но не менее 3-х и не</w:t>
      </w:r>
      <w:proofErr w:type="gramEnd"/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12 месяцев;</w:t>
      </w:r>
    </w:p>
    <w:p w:rsidR="00AC0190" w:rsidRPr="001105E5" w:rsidRDefault="00AC0190" w:rsidP="00AC0190">
      <w:pPr>
        <w:suppressLineNumbers/>
        <w:shd w:val="clear" w:color="auto" w:fill="FFFFFF"/>
        <w:tabs>
          <w:tab w:val="left" w:pos="1202"/>
        </w:tabs>
        <w:topLinePunct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смерть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замещающего должность муниципальной службы</w:t>
      </w: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травмы, явившейся следствием несчастного случая или неправильных медицинских манипуляций, случайного острого отравления химическими веществами и ядами биологического происхождения или вследствие заболевания, наступившая в период действия контракта страхования либо до истечения времени со дня этих событий или развития заболевания, равного сроку страхования, но не менее 3-х и не более 12 месяцев, а также смерть</w:t>
      </w:r>
      <w:proofErr w:type="gramEnd"/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наступившая</w:t>
      </w:r>
      <w:proofErr w:type="gramEnd"/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действия контракта страхования от удушения вследствие случайного попадания в дыхательные пути инородного тела, утопления, анафилактического шока, переохлаждения организма;</w:t>
      </w:r>
    </w:p>
    <w:p w:rsidR="00AC0190" w:rsidRPr="001105E5" w:rsidRDefault="00AC0190" w:rsidP="00AC0190">
      <w:pPr>
        <w:shd w:val="clear" w:color="auto" w:fill="FFFFFF"/>
        <w:tabs>
          <w:tab w:val="left" w:pos="1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0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опасное для жизни заболевание, впервые </w:t>
      </w:r>
      <w:proofErr w:type="spellStart"/>
      <w:r w:rsidRPr="00110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развившееся</w:t>
      </w:r>
      <w:proofErr w:type="spellEnd"/>
      <w:r w:rsidRPr="00110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диагностированное в пе</w:t>
      </w:r>
      <w:r w:rsidRPr="0011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риод действия контракта страхования, либо последствия такого заболевания, предусмотренные </w:t>
      </w:r>
      <w:r w:rsidRPr="00110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«Перечнем опасных для жизни заболеваний и их последствий» и не яв</w:t>
      </w:r>
      <w:r w:rsidRPr="0011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ляющиеся следствием предшествовавших заболеваний и/или операций, указанных в соответствующем «Перечне предшествовавших заболеваний и/или состояний», </w:t>
      </w: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в результате дорожно-транспортного происшествия в период действия контракта обязательного страхования владельцем транспортного средства вреда жизни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здоровью или имуществу потерпевшего, которое влечет за собой обязанность страховщика произвести страховую выплату.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повреждения или утраты имущества в случае пожара, взрыва, действия воды, похищения имущества путем кражи, грабежа, разбоя, угона транспорта, имущества, дорожно-транспортного происшествия, произошедшего не по вине застрахованного.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застрахованных лиц, повреждением или утратой имущества застрахованных лиц, а именно: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связанные с уходом за больным членом семьи или ребенком;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объявлением карантина в установленном порядке;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самоубийства (кроме случаев, когда служащий был вынужден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события, вызванные умышленными действиями лиц, замещающих должности муниципальной службы, по причинению вреда здоровью и (или) имуществу;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события, вызванные добровольным приведением лицами, замещающими должности муниципальной службы,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несчастный случай при совершении или попытке совершения застрахованным лицом противоправных действий;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события, вызванные дорожно-транспортным происшествием, произошедшим по вине застрахованного лица;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случаи причинения вреда здоровью лица, замещающего должность муниципальной службы или его имуществу, не связанные с профессиональной деятельностью.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Размеры возмещения вреда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Вред, причиненный здоровью и имуществу застрахованных лиц, возмещается в следующих размерах: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гибели (смерти) застрахованных лиц в связи с исполнением ими должностных обязанностей - в размере, равном страховой сумме возмещения вреда, причиненного здоровью;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причинения вреда здоровью застрахованных лиц в связи с исполнением ими должностных обязанностей, исключающего возможность дальнейшего замещения должности муниципальной службы, при получении инвалидности I группы - в размере, равном страховой сумме возмещения вреда, причиненного здоровью;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причинения вреда здоровью застрахованных лиц в связи с их профессиональной деятельностью, исключающего возможность дальнейшего замещения должности муниципальной службы, которую застрахованный замещал до причинения вреда здоровью, при получении инвалидности II группы - 75 процентов от страховой суммы возмещения вреда, причиненного здоровью; при получении инвалидности III группы - 50 процентов от страховой суммы возмещения вреда, причиненного здоровью;</w:t>
      </w:r>
      <w:proofErr w:type="gramEnd"/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причинения вреда здоровью застрахованных лиц в связи с их профессиональной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застрахованных лиц длилась два и более месяца, в том числе после освобождения замещаемой должности, если она наступила вследствие причинения вреда здоровью в связи с исполнением ими должностных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- в размере, равном 30 процентам от страховой суммы возмещения вреда, причиненного здоровью;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причинения вреда здоровью застрахованных лиц в связи с их профессиональной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 том числе после освобождения замещаемой должности, если она наступила вследствие причинения вреда здоровью в связи с исполнением ими должностных обязанностей, - в размере, равном 25 процентам от страховой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возмещения вреда, причиненного здоровью;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причинения вреда (повреждения, утраты) имуществу, в том числе транспортному средству, принадлежащего муниципальным служащим на праве собственности, в связи с их служебной деятельностью - в полном размере, но не более размера страховой суммы возмещения вреда, причиненного имуществу застрахованного лица, установленного п. 14 настоящего Порядка;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в случае временной утраты трудоспособности муниципальных служащих в связи с общим или иным заболеванием, не связанным со служебной деятельностью, наступившим в период действия страхового покрытия,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(за исключением случаев нахождения в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</w:t>
      </w:r>
      <w:proofErr w:type="gramEnd"/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беременности и родам, а также госпитализации и последующей реабилитации).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Размеры страховой суммы и страховой премии</w:t>
      </w:r>
    </w:p>
    <w:p w:rsidR="00AC0190" w:rsidRPr="001105E5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E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Страхование муниципальных служащих осуществляется ежегодно на полный календарный год.</w:t>
      </w: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9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Страховой суммой возмещения вреда, причиненного здоровью муниципальных служащих в связи с исполнением ими должностных обязанностей, а также страховой суммой возмещения вреда, причиненного имуществу застрахованных лиц в связи с исполнением ими должностных обязанностей, является сумма, приведенная ниже в таблице в зависимости от категории работников:</w:t>
      </w: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15"/>
        <w:gridCol w:w="3814"/>
      </w:tblGrid>
      <w:tr w:rsidR="00AC0190" w:rsidRPr="00AC0190" w:rsidTr="00AC0190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0" w:rsidRPr="00AC0190" w:rsidRDefault="00AC0190" w:rsidP="00AC0190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0" w:rsidRPr="00AC0190" w:rsidRDefault="00AC0190" w:rsidP="00AC0190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0" w:rsidRPr="00AC0190" w:rsidRDefault="00AC0190" w:rsidP="00AC0190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сумма</w:t>
            </w:r>
          </w:p>
        </w:tc>
      </w:tr>
      <w:tr w:rsidR="00AC0190" w:rsidRPr="00AC0190" w:rsidTr="00AC0190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90" w:rsidRPr="00AC0190" w:rsidRDefault="00AC0190" w:rsidP="00AC0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90" w:rsidRPr="00AC0190" w:rsidRDefault="00AC0190" w:rsidP="00AC0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0" w:rsidRPr="00AC0190" w:rsidRDefault="00AC0190" w:rsidP="00AC0190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человека, рублей</w:t>
            </w:r>
          </w:p>
        </w:tc>
      </w:tr>
      <w:tr w:rsidR="00063F85" w:rsidRPr="00AC0190" w:rsidTr="00063F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85" w:rsidRPr="00AC0190" w:rsidRDefault="00063F85" w:rsidP="00AC0190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85" w:rsidRPr="00AC0190" w:rsidRDefault="00063F85" w:rsidP="00D90A1C">
            <w:pPr>
              <w:tabs>
                <w:tab w:val="left" w:pos="2952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ведущий специалист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85" w:rsidRPr="00AC0190" w:rsidRDefault="00063F85" w:rsidP="00D90A1C">
            <w:pPr>
              <w:tabs>
                <w:tab w:val="left" w:pos="2952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Страховая сумма возмещения вреда, причиненного здоровью застрахованного лица, составляет 90 (девяносто) процентов от страховой суммы, установленной в п. 13 настоящего Порядка. Страховая сумма возмещения вреда, причиненного имуществу застрахованного лица, составляет 10 (десять) процентов от страховой суммы, установленной в п. 13 настоящего Порядка. </w:t>
      </w: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9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Размер страховой премии определяется договором, заключенным со страховщиком.</w:t>
      </w: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01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 </w:t>
      </w:r>
      <w:r w:rsidRPr="00AC01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осуществления страховых выплат</w:t>
      </w: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Страховые выплаты производятся при наличии положительного заключения экспертных комиссий, образуемых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Лемпино</w:t>
      </w:r>
      <w:r w:rsidRPr="00AC0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связи страхового случая с исполнением должностных обязанностей муниципальных служащих.</w:t>
      </w: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9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Экспертная комиссия проводит заседания по мере необходимости, но не позднее одной недели с момента сообщения о произошедшем страховом случае. Основанием для образования экспертной комиссии является сообщение о произошедшем страховом случае застрахованным лицом иными должностными лицами.</w:t>
      </w: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состав экспертной комиссии и порядок работы определяется правовым актом соответственно администрации сельского поселения Лемпино.</w:t>
      </w: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01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8. Финансирование </w:t>
      </w: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Страхование муниципальных служащих осуществляется за счет средств, выделяемых на эти цели страхователям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</w:t>
      </w:r>
      <w:r w:rsidRPr="00AC0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190" w:rsidRPr="00AC0190" w:rsidRDefault="00AC0190" w:rsidP="00AC019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AC0190" w:rsidRDefault="00AC0190" w:rsidP="00AC0190">
      <w:pPr>
        <w:shd w:val="clear" w:color="auto" w:fill="FFFFFF"/>
        <w:spacing w:after="0" w:line="240" w:lineRule="auto"/>
        <w:ind w:right="49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AC0190" w:rsidRDefault="00AC0190" w:rsidP="00AC019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90" w:rsidRPr="00AC0190" w:rsidRDefault="00AC0190" w:rsidP="00AC0190">
      <w:pPr>
        <w:tabs>
          <w:tab w:val="left" w:pos="3218"/>
        </w:tabs>
        <w:rPr>
          <w:sz w:val="24"/>
          <w:szCs w:val="24"/>
        </w:rPr>
      </w:pPr>
    </w:p>
    <w:p w:rsidR="00AC0190" w:rsidRPr="00AC0190" w:rsidRDefault="00AC0190" w:rsidP="00AC0190">
      <w:pPr>
        <w:tabs>
          <w:tab w:val="left" w:pos="3218"/>
        </w:tabs>
        <w:rPr>
          <w:sz w:val="24"/>
          <w:szCs w:val="24"/>
        </w:rPr>
      </w:pPr>
    </w:p>
    <w:sectPr w:rsidR="00AC0190" w:rsidRPr="00AC0190" w:rsidSect="00FA0141">
      <w:headerReference w:type="default" r:id="rId9"/>
      <w:pgSz w:w="11906" w:h="16838"/>
      <w:pgMar w:top="907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01" w:rsidRDefault="00A02001" w:rsidP="00FA0141">
      <w:pPr>
        <w:spacing w:after="0" w:line="240" w:lineRule="auto"/>
      </w:pPr>
      <w:r>
        <w:separator/>
      </w:r>
    </w:p>
  </w:endnote>
  <w:endnote w:type="continuationSeparator" w:id="0">
    <w:p w:rsidR="00A02001" w:rsidRDefault="00A02001" w:rsidP="00F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01" w:rsidRDefault="00A02001" w:rsidP="00FA0141">
      <w:pPr>
        <w:spacing w:after="0" w:line="240" w:lineRule="auto"/>
      </w:pPr>
      <w:r>
        <w:separator/>
      </w:r>
    </w:p>
  </w:footnote>
  <w:footnote w:type="continuationSeparator" w:id="0">
    <w:p w:rsidR="00A02001" w:rsidRDefault="00A02001" w:rsidP="00F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89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A0141" w:rsidRPr="00FA0141" w:rsidRDefault="00FA014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01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01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01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4164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FA01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0141" w:rsidRDefault="00FA01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71C"/>
    <w:multiLevelType w:val="hybridMultilevel"/>
    <w:tmpl w:val="63C4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FA2"/>
    <w:multiLevelType w:val="hybridMultilevel"/>
    <w:tmpl w:val="C2C6AD7E"/>
    <w:lvl w:ilvl="0" w:tplc="768AF9D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35768C"/>
    <w:multiLevelType w:val="multilevel"/>
    <w:tmpl w:val="61B600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78"/>
    <w:rsid w:val="00002AC2"/>
    <w:rsid w:val="0003397B"/>
    <w:rsid w:val="0006344A"/>
    <w:rsid w:val="00063F85"/>
    <w:rsid w:val="00084258"/>
    <w:rsid w:val="001105E5"/>
    <w:rsid w:val="001676E6"/>
    <w:rsid w:val="00243DE0"/>
    <w:rsid w:val="00267EEA"/>
    <w:rsid w:val="003243B4"/>
    <w:rsid w:val="00355DE5"/>
    <w:rsid w:val="00360C60"/>
    <w:rsid w:val="00362F29"/>
    <w:rsid w:val="00363368"/>
    <w:rsid w:val="00372BC3"/>
    <w:rsid w:val="00385830"/>
    <w:rsid w:val="003B129F"/>
    <w:rsid w:val="003C690E"/>
    <w:rsid w:val="004344CA"/>
    <w:rsid w:val="00441E61"/>
    <w:rsid w:val="00454C8D"/>
    <w:rsid w:val="00575648"/>
    <w:rsid w:val="00585546"/>
    <w:rsid w:val="005946F6"/>
    <w:rsid w:val="005C6CF7"/>
    <w:rsid w:val="005D5BD3"/>
    <w:rsid w:val="005F3BBB"/>
    <w:rsid w:val="006603B6"/>
    <w:rsid w:val="00723A53"/>
    <w:rsid w:val="00757B91"/>
    <w:rsid w:val="007C512A"/>
    <w:rsid w:val="007C600C"/>
    <w:rsid w:val="007E02A7"/>
    <w:rsid w:val="007F5F90"/>
    <w:rsid w:val="00933AC4"/>
    <w:rsid w:val="0094061C"/>
    <w:rsid w:val="00942234"/>
    <w:rsid w:val="0094623A"/>
    <w:rsid w:val="0095698E"/>
    <w:rsid w:val="009578A5"/>
    <w:rsid w:val="009662FF"/>
    <w:rsid w:val="009C686D"/>
    <w:rsid w:val="00A02001"/>
    <w:rsid w:val="00A1389D"/>
    <w:rsid w:val="00A322FE"/>
    <w:rsid w:val="00A8390C"/>
    <w:rsid w:val="00AC0190"/>
    <w:rsid w:val="00AE31A1"/>
    <w:rsid w:val="00AF5AF7"/>
    <w:rsid w:val="00B10937"/>
    <w:rsid w:val="00BB6716"/>
    <w:rsid w:val="00BC0A78"/>
    <w:rsid w:val="00C30E62"/>
    <w:rsid w:val="00C326D1"/>
    <w:rsid w:val="00C6423C"/>
    <w:rsid w:val="00C676B5"/>
    <w:rsid w:val="00CD731E"/>
    <w:rsid w:val="00D614BB"/>
    <w:rsid w:val="00D94422"/>
    <w:rsid w:val="00DC0D56"/>
    <w:rsid w:val="00DD667E"/>
    <w:rsid w:val="00E67FCA"/>
    <w:rsid w:val="00EE3086"/>
    <w:rsid w:val="00F05F1A"/>
    <w:rsid w:val="00F95BEA"/>
    <w:rsid w:val="00FA0141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23A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623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3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4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46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4623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141"/>
  </w:style>
  <w:style w:type="paragraph" w:styleId="a7">
    <w:name w:val="footer"/>
    <w:basedOn w:val="a"/>
    <w:link w:val="a8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141"/>
  </w:style>
  <w:style w:type="paragraph" w:styleId="a9">
    <w:name w:val="Balloon Text"/>
    <w:basedOn w:val="a"/>
    <w:link w:val="aa"/>
    <w:uiPriority w:val="99"/>
    <w:semiHidden/>
    <w:unhideWhenUsed/>
    <w:rsid w:val="0006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23A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623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3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4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46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4623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141"/>
  </w:style>
  <w:style w:type="paragraph" w:styleId="a7">
    <w:name w:val="footer"/>
    <w:basedOn w:val="a"/>
    <w:link w:val="a8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141"/>
  </w:style>
  <w:style w:type="paragraph" w:styleId="a9">
    <w:name w:val="Balloon Text"/>
    <w:basedOn w:val="a"/>
    <w:link w:val="aa"/>
    <w:uiPriority w:val="99"/>
    <w:semiHidden/>
    <w:unhideWhenUsed/>
    <w:rsid w:val="0006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6370</Words>
  <Characters>36311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</cp:revision>
  <cp:lastPrinted>2017-03-31T07:46:00Z</cp:lastPrinted>
  <dcterms:created xsi:type="dcterms:W3CDTF">2017-03-20T10:50:00Z</dcterms:created>
  <dcterms:modified xsi:type="dcterms:W3CDTF">2017-04-21T05:10:00Z</dcterms:modified>
</cp:coreProperties>
</file>