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C2" w:rsidRDefault="006D51C2" w:rsidP="006D51C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 Лемпино</w:t>
      </w:r>
    </w:p>
    <w:p w:rsidR="006D51C2" w:rsidRDefault="006D51C2" w:rsidP="006D51C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Нефтеюганский район</w:t>
      </w:r>
    </w:p>
    <w:p w:rsidR="006D51C2" w:rsidRDefault="006D51C2" w:rsidP="006D51C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Ханты-Мансийский автономный округ-Югра</w:t>
      </w:r>
    </w:p>
    <w:p w:rsidR="006D51C2" w:rsidRDefault="006D51C2" w:rsidP="006D51C2">
      <w:pPr>
        <w:pStyle w:val="a5"/>
        <w:jc w:val="center"/>
        <w:rPr>
          <w:sz w:val="32"/>
          <w:szCs w:val="32"/>
        </w:rPr>
      </w:pPr>
    </w:p>
    <w:p w:rsidR="006D51C2" w:rsidRDefault="006D51C2" w:rsidP="006D51C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КАЗЕННОЕ </w:t>
      </w:r>
    </w:p>
    <w:p w:rsidR="006D51C2" w:rsidRDefault="006D51C2" w:rsidP="006D51C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УЧРЕЖДЕНИЕ</w:t>
      </w:r>
    </w:p>
    <w:p w:rsidR="006D51C2" w:rsidRDefault="006D51C2" w:rsidP="006D51C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АДМИНИСТРАТИВНО-ХОЗЯЙСТВЕННАЯ СЛУЖБА </w:t>
      </w:r>
    </w:p>
    <w:p w:rsidR="006D51C2" w:rsidRDefault="006D51C2" w:rsidP="006D51C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«СЕВЕР» </w:t>
      </w:r>
      <w:r>
        <w:rPr>
          <w:b/>
          <w:bCs/>
          <w:sz w:val="36"/>
          <w:szCs w:val="36"/>
        </w:rPr>
        <w:t xml:space="preserve">  </w:t>
      </w:r>
    </w:p>
    <w:p w:rsidR="006D51C2" w:rsidRDefault="006D51C2" w:rsidP="006D51C2">
      <w:pPr>
        <w:rPr>
          <w:b/>
          <w:bCs/>
          <w:sz w:val="32"/>
          <w:szCs w:val="32"/>
        </w:rPr>
      </w:pPr>
    </w:p>
    <w:p w:rsidR="006D51C2" w:rsidRPr="006D51C2" w:rsidRDefault="006D51C2" w:rsidP="006D51C2">
      <w:pPr>
        <w:pStyle w:val="3"/>
        <w:ind w:firstLine="0"/>
        <w:jc w:val="center"/>
        <w:rPr>
          <w:rFonts w:ascii="Times New Roman" w:hAnsi="Times New Roman"/>
          <w:color w:val="auto"/>
          <w:sz w:val="42"/>
          <w:szCs w:val="42"/>
        </w:rPr>
      </w:pPr>
      <w:r w:rsidRPr="006D51C2">
        <w:rPr>
          <w:rFonts w:ascii="Times New Roman" w:hAnsi="Times New Roman"/>
          <w:color w:val="auto"/>
          <w:sz w:val="42"/>
          <w:szCs w:val="42"/>
        </w:rPr>
        <w:t>ПРИКАЗ</w:t>
      </w:r>
    </w:p>
    <w:p w:rsidR="006D51C2" w:rsidRDefault="006D51C2" w:rsidP="006D51C2">
      <w:pPr>
        <w:pStyle w:val="a5"/>
        <w:rPr>
          <w:u w:val="single"/>
        </w:rPr>
      </w:pPr>
    </w:p>
    <w:p w:rsidR="006D51C2" w:rsidRDefault="006D51C2" w:rsidP="006D51C2">
      <w:pPr>
        <w:pStyle w:val="a5"/>
      </w:pPr>
      <w:r>
        <w:rPr>
          <w:u w:val="single"/>
        </w:rPr>
        <w:t>12.03.2015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u w:val="single"/>
        </w:rPr>
        <w:t>№ 24</w:t>
      </w:r>
      <w:r>
        <w:rPr>
          <w:u w:val="single"/>
        </w:rPr>
        <w:t>-п</w:t>
      </w:r>
    </w:p>
    <w:p w:rsidR="006D51C2" w:rsidRDefault="006D51C2" w:rsidP="006D51C2">
      <w:pPr>
        <w:pStyle w:val="a5"/>
        <w:jc w:val="center"/>
        <w:rPr>
          <w:sz w:val="20"/>
          <w:szCs w:val="20"/>
        </w:rPr>
      </w:pPr>
    </w:p>
    <w:p w:rsidR="006D51C2" w:rsidRDefault="006D51C2" w:rsidP="006D51C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п. Лемпино</w:t>
      </w:r>
    </w:p>
    <w:p w:rsidR="006D51C2" w:rsidRDefault="006D51C2" w:rsidP="006D51C2">
      <w:pPr>
        <w:pStyle w:val="a5"/>
        <w:jc w:val="both"/>
      </w:pPr>
    </w:p>
    <w:p w:rsidR="006D51C2" w:rsidRPr="00852599" w:rsidRDefault="006D51C2" w:rsidP="006D51C2">
      <w:pPr>
        <w:pStyle w:val="a5"/>
        <w:jc w:val="both"/>
      </w:pPr>
    </w:p>
    <w:p w:rsidR="0041189B" w:rsidRPr="00EC0820" w:rsidRDefault="0041189B" w:rsidP="0041189B">
      <w:pPr>
        <w:pStyle w:val="1"/>
        <w:rPr>
          <w:rFonts w:ascii="Times New Roman" w:hAnsi="Times New Roman" w:cs="Times New Roman"/>
          <w:b w:val="0"/>
          <w:color w:val="auto"/>
        </w:rPr>
      </w:pPr>
      <w:r w:rsidRPr="00EC0820">
        <w:rPr>
          <w:rFonts w:ascii="Times New Roman" w:hAnsi="Times New Roman" w:cs="Times New Roman"/>
          <w:b w:val="0"/>
          <w:color w:val="auto"/>
        </w:rPr>
        <w:t xml:space="preserve">О Правилах </w:t>
      </w:r>
      <w:r w:rsidRPr="00EC0820">
        <w:rPr>
          <w:rFonts w:ascii="Times New Roman" w:hAnsi="Times New Roman" w:cs="Times New Roman"/>
          <w:b w:val="0"/>
          <w:color w:val="auto"/>
        </w:rPr>
        <w:t xml:space="preserve">обмена деловыми подарками и знаками </w:t>
      </w:r>
      <w:r w:rsidRPr="00EC082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</w:t>
      </w:r>
      <w:r w:rsidRPr="00EC0820">
        <w:rPr>
          <w:rFonts w:ascii="Times New Roman" w:hAnsi="Times New Roman" w:cs="Times New Roman"/>
          <w:b w:val="0"/>
          <w:color w:val="auto"/>
        </w:rPr>
        <w:t xml:space="preserve">делового гостеприимства в муниципальном казенном учреждении </w:t>
      </w:r>
      <w:r w:rsidRPr="00EC0820"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 w:rsidRPr="00EC0820">
        <w:rPr>
          <w:rFonts w:ascii="Times New Roman" w:hAnsi="Times New Roman" w:cs="Times New Roman"/>
          <w:b w:val="0"/>
          <w:color w:val="auto"/>
        </w:rPr>
        <w:t>административно-хозяйственная служба «Север</w:t>
      </w:r>
      <w:r w:rsidRPr="00EC0820">
        <w:rPr>
          <w:rFonts w:ascii="Times New Roman" w:hAnsi="Times New Roman" w:cs="Times New Roman"/>
          <w:color w:val="auto"/>
        </w:rPr>
        <w:t>»</w:t>
      </w:r>
    </w:p>
    <w:p w:rsidR="006D51C2" w:rsidRPr="00EC0820" w:rsidRDefault="006D51C2" w:rsidP="006D51C2">
      <w:pPr>
        <w:pStyle w:val="a5"/>
        <w:ind w:firstLine="709"/>
        <w:jc w:val="both"/>
      </w:pPr>
    </w:p>
    <w:p w:rsidR="006D51C2" w:rsidRPr="00EC0820" w:rsidRDefault="006D51C2" w:rsidP="006D51C2">
      <w:pPr>
        <w:pStyle w:val="a5"/>
        <w:ind w:firstLine="709"/>
        <w:jc w:val="both"/>
      </w:pPr>
    </w:p>
    <w:p w:rsidR="006D51C2" w:rsidRPr="00EC0820" w:rsidRDefault="006D51C2" w:rsidP="00410040">
      <w:pPr>
        <w:pStyle w:val="a5"/>
        <w:ind w:firstLine="709"/>
        <w:jc w:val="both"/>
      </w:pPr>
      <w:r w:rsidRPr="00EC0820">
        <w:t>В</w:t>
      </w:r>
      <w:r w:rsidR="00410040" w:rsidRPr="00EC0820">
        <w:t xml:space="preserve"> соответствии с Федеральным </w:t>
      </w:r>
      <w:hyperlink r:id="rId6" w:history="1">
        <w:r w:rsidR="00410040" w:rsidRPr="00EC0820">
          <w:rPr>
            <w:rStyle w:val="a7"/>
            <w:color w:val="auto"/>
            <w:u w:val="none"/>
          </w:rPr>
          <w:t>законом</w:t>
        </w:r>
      </w:hyperlink>
      <w:r w:rsidR="00410040" w:rsidRPr="00EC0820">
        <w:t xml:space="preserve"> от 25.12.2008 №273 «О противодействии коррупции»</w:t>
      </w:r>
      <w:r w:rsidR="00410040" w:rsidRPr="00EC0820">
        <w:t>, в</w:t>
      </w:r>
      <w:r w:rsidRPr="00EC0820">
        <w:t xml:space="preserve"> целях профилактики коррупционных и иных правонарушений в МКУ АХС «Север»</w:t>
      </w:r>
    </w:p>
    <w:p w:rsidR="006D51C2" w:rsidRPr="00EC0820" w:rsidRDefault="006D51C2" w:rsidP="006D51C2">
      <w:pPr>
        <w:pStyle w:val="a5"/>
        <w:jc w:val="center"/>
      </w:pPr>
      <w:r w:rsidRPr="00EC0820">
        <w:t>ПРИКАЗЫВАЮ:</w:t>
      </w:r>
    </w:p>
    <w:p w:rsidR="006D51C2" w:rsidRPr="00EC0820" w:rsidRDefault="006D51C2" w:rsidP="006D51C2">
      <w:pPr>
        <w:pStyle w:val="a5"/>
        <w:jc w:val="both"/>
      </w:pPr>
      <w:r w:rsidRPr="00EC0820">
        <w:t xml:space="preserve"> </w:t>
      </w:r>
    </w:p>
    <w:p w:rsidR="00410040" w:rsidRPr="00EC0820" w:rsidRDefault="006D51C2" w:rsidP="00410040">
      <w:pPr>
        <w:pStyle w:val="1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C0820">
        <w:rPr>
          <w:rFonts w:ascii="Times New Roman" w:hAnsi="Times New Roman" w:cs="Times New Roman"/>
          <w:b w:val="0"/>
          <w:color w:val="auto"/>
        </w:rPr>
        <w:t>Утвердить</w:t>
      </w:r>
      <w:r w:rsidRPr="00EC0820">
        <w:rPr>
          <w:rFonts w:ascii="Times New Roman" w:hAnsi="Times New Roman" w:cs="Times New Roman"/>
          <w:color w:val="auto"/>
        </w:rPr>
        <w:t xml:space="preserve"> </w:t>
      </w:r>
      <w:r w:rsidR="00410040" w:rsidRPr="00EC0820">
        <w:rPr>
          <w:rFonts w:ascii="Times New Roman" w:hAnsi="Times New Roman" w:cs="Times New Roman"/>
          <w:b w:val="0"/>
          <w:color w:val="auto"/>
        </w:rPr>
        <w:t>Правила</w:t>
      </w:r>
      <w:r w:rsidR="00410040" w:rsidRPr="00EC0820">
        <w:rPr>
          <w:rFonts w:ascii="Times New Roman" w:hAnsi="Times New Roman" w:cs="Times New Roman"/>
          <w:b w:val="0"/>
          <w:color w:val="auto"/>
        </w:rPr>
        <w:t xml:space="preserve"> обмена деловыми подарками и знаками делового гостеприимства в муниципальном казенном учреждении административно-хозяйственная служба «Север</w:t>
      </w:r>
      <w:r w:rsidR="00410040" w:rsidRPr="00EC0820">
        <w:rPr>
          <w:rFonts w:ascii="Times New Roman" w:hAnsi="Times New Roman" w:cs="Times New Roman"/>
          <w:color w:val="auto"/>
        </w:rPr>
        <w:t>»</w:t>
      </w:r>
      <w:r w:rsidR="00410040" w:rsidRPr="00EC0820">
        <w:rPr>
          <w:rFonts w:ascii="Times New Roman" w:hAnsi="Times New Roman" w:cs="Times New Roman"/>
          <w:color w:val="auto"/>
        </w:rPr>
        <w:t xml:space="preserve"> </w:t>
      </w:r>
      <w:r w:rsidR="00410040" w:rsidRPr="00EC0820">
        <w:rPr>
          <w:rFonts w:ascii="Times New Roman" w:hAnsi="Times New Roman" w:cs="Times New Roman"/>
          <w:b w:val="0"/>
          <w:color w:val="auto"/>
        </w:rPr>
        <w:t xml:space="preserve">согласно приложению. </w:t>
      </w:r>
    </w:p>
    <w:p w:rsidR="006D51C2" w:rsidRPr="00EC0820" w:rsidRDefault="006D51C2" w:rsidP="006D51C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u w:val="single"/>
        </w:rPr>
      </w:pPr>
      <w:r w:rsidRPr="00EC0820">
        <w:t>Делопроизводителю Н.М. Вакула ознакомить работников МКУ АХС «Север» под роспись с Кодексом этики и служебного поведения работников МКУ АХС «Север».</w:t>
      </w:r>
    </w:p>
    <w:p w:rsidR="006D51C2" w:rsidRPr="00EC0820" w:rsidRDefault="006D51C2" w:rsidP="006D51C2">
      <w:pPr>
        <w:ind w:firstLine="708"/>
        <w:rPr>
          <w:rFonts w:ascii="Times New Roman" w:hAnsi="Times New Roman" w:cs="Times New Roman"/>
        </w:rPr>
      </w:pPr>
      <w:r w:rsidRPr="00EC0820">
        <w:rPr>
          <w:rFonts w:ascii="Times New Roman" w:hAnsi="Times New Roman" w:cs="Times New Roman"/>
        </w:rPr>
        <w:t xml:space="preserve"> </w:t>
      </w:r>
    </w:p>
    <w:p w:rsidR="006D51C2" w:rsidRPr="00EC0820" w:rsidRDefault="006D51C2" w:rsidP="006D51C2">
      <w:pPr>
        <w:pStyle w:val="a5"/>
      </w:pPr>
    </w:p>
    <w:p w:rsidR="006D51C2" w:rsidRPr="00EC0820" w:rsidRDefault="006D51C2" w:rsidP="006D51C2">
      <w:pPr>
        <w:pStyle w:val="a5"/>
      </w:pPr>
    </w:p>
    <w:p w:rsidR="006D51C2" w:rsidRPr="00EC0820" w:rsidRDefault="006D51C2" w:rsidP="006D51C2">
      <w:pPr>
        <w:pStyle w:val="a5"/>
      </w:pPr>
      <w:r w:rsidRPr="00EC0820">
        <w:t>Директор                                                                           А.И. Кравченко</w:t>
      </w:r>
    </w:p>
    <w:p w:rsidR="006D51C2" w:rsidRPr="00852599" w:rsidRDefault="006D51C2" w:rsidP="006D51C2">
      <w:pPr>
        <w:pStyle w:val="a5"/>
      </w:pPr>
    </w:p>
    <w:p w:rsidR="006D51C2" w:rsidRDefault="006D51C2" w:rsidP="006D51C2">
      <w:pPr>
        <w:pStyle w:val="a5"/>
      </w:pPr>
      <w:r>
        <w:t xml:space="preserve"> </w:t>
      </w:r>
    </w:p>
    <w:p w:rsidR="006D51C2" w:rsidRDefault="006D51C2" w:rsidP="006D51C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Default="006D51C2" w:rsidP="006D51C2">
      <w:pPr>
        <w:pStyle w:val="a5"/>
        <w:rPr>
          <w:sz w:val="24"/>
          <w:szCs w:val="24"/>
        </w:rPr>
      </w:pPr>
    </w:p>
    <w:p w:rsidR="006D51C2" w:rsidRPr="003744BA" w:rsidRDefault="006D51C2" w:rsidP="006D51C2">
      <w:pPr>
        <w:pStyle w:val="a5"/>
        <w:ind w:left="6663"/>
        <w:rPr>
          <w:sz w:val="24"/>
          <w:szCs w:val="24"/>
        </w:rPr>
      </w:pPr>
      <w:r w:rsidRPr="003744BA">
        <w:rPr>
          <w:sz w:val="24"/>
          <w:szCs w:val="24"/>
        </w:rPr>
        <w:t>Приложение</w:t>
      </w:r>
    </w:p>
    <w:p w:rsidR="006D51C2" w:rsidRPr="003744BA" w:rsidRDefault="006D51C2" w:rsidP="006D51C2">
      <w:pPr>
        <w:pStyle w:val="a5"/>
        <w:ind w:left="6663"/>
        <w:rPr>
          <w:sz w:val="24"/>
          <w:szCs w:val="24"/>
        </w:rPr>
      </w:pPr>
      <w:r w:rsidRPr="003744BA">
        <w:rPr>
          <w:sz w:val="24"/>
          <w:szCs w:val="24"/>
        </w:rPr>
        <w:t>к приказу МКУ АХС «Север»</w:t>
      </w:r>
    </w:p>
    <w:p w:rsidR="006D51C2" w:rsidRPr="003744BA" w:rsidRDefault="00410040" w:rsidP="006D51C2">
      <w:pPr>
        <w:pStyle w:val="a5"/>
        <w:ind w:left="6663"/>
        <w:rPr>
          <w:sz w:val="24"/>
          <w:szCs w:val="24"/>
        </w:rPr>
      </w:pPr>
      <w:r>
        <w:rPr>
          <w:sz w:val="24"/>
          <w:szCs w:val="24"/>
        </w:rPr>
        <w:t>от 12.03.2015 №24</w:t>
      </w:r>
      <w:r w:rsidR="006D51C2" w:rsidRPr="003744BA">
        <w:rPr>
          <w:sz w:val="24"/>
          <w:szCs w:val="24"/>
        </w:rPr>
        <w:t>-п</w:t>
      </w:r>
    </w:p>
    <w:p w:rsidR="006D51C2" w:rsidRPr="003744BA" w:rsidRDefault="006D51C2" w:rsidP="006D51C2">
      <w:pPr>
        <w:pStyle w:val="a5"/>
        <w:rPr>
          <w:sz w:val="24"/>
          <w:szCs w:val="24"/>
        </w:rPr>
      </w:pPr>
      <w:r w:rsidRPr="003744BA">
        <w:rPr>
          <w:sz w:val="24"/>
          <w:szCs w:val="24"/>
        </w:rPr>
        <w:t xml:space="preserve">«Согласовано»                                                                                                                              </w:t>
      </w:r>
    </w:p>
    <w:p w:rsidR="006D51C2" w:rsidRPr="003744BA" w:rsidRDefault="006D51C2" w:rsidP="006D51C2">
      <w:pPr>
        <w:pStyle w:val="a5"/>
        <w:rPr>
          <w:sz w:val="24"/>
          <w:szCs w:val="24"/>
        </w:rPr>
      </w:pPr>
      <w:r w:rsidRPr="003744BA">
        <w:rPr>
          <w:sz w:val="24"/>
          <w:szCs w:val="24"/>
        </w:rPr>
        <w:t xml:space="preserve"> Председатель СТК                                                                                                  </w:t>
      </w:r>
    </w:p>
    <w:p w:rsidR="006D51C2" w:rsidRPr="003744BA" w:rsidRDefault="006D51C2" w:rsidP="006D51C2">
      <w:pPr>
        <w:pStyle w:val="a5"/>
        <w:rPr>
          <w:sz w:val="24"/>
          <w:szCs w:val="24"/>
        </w:rPr>
      </w:pPr>
      <w:r w:rsidRPr="003744BA">
        <w:rPr>
          <w:sz w:val="24"/>
          <w:szCs w:val="24"/>
        </w:rPr>
        <w:t xml:space="preserve"> </w:t>
      </w:r>
    </w:p>
    <w:p w:rsidR="006D51C2" w:rsidRPr="003744BA" w:rsidRDefault="006D51C2" w:rsidP="006D51C2">
      <w:pPr>
        <w:pStyle w:val="a5"/>
        <w:rPr>
          <w:sz w:val="24"/>
          <w:szCs w:val="24"/>
        </w:rPr>
      </w:pPr>
      <w:r w:rsidRPr="003744BA">
        <w:rPr>
          <w:sz w:val="24"/>
          <w:szCs w:val="24"/>
        </w:rPr>
        <w:t xml:space="preserve"> _____________А.В. Мацейко                      </w:t>
      </w:r>
    </w:p>
    <w:p w:rsidR="003C301E" w:rsidRDefault="003C301E" w:rsidP="003F5E89">
      <w:pPr>
        <w:pStyle w:val="1"/>
      </w:pPr>
    </w:p>
    <w:p w:rsidR="003C301E" w:rsidRPr="00410040" w:rsidRDefault="003C301E" w:rsidP="003F5E89">
      <w:pPr>
        <w:pStyle w:val="1"/>
        <w:rPr>
          <w:rFonts w:ascii="Times New Roman" w:hAnsi="Times New Roman" w:cs="Times New Roman"/>
        </w:rPr>
      </w:pPr>
    </w:p>
    <w:p w:rsidR="003F5E89" w:rsidRPr="00EC0820" w:rsidRDefault="003F5E89" w:rsidP="00EC0820">
      <w:pPr>
        <w:pStyle w:val="a5"/>
        <w:jc w:val="center"/>
        <w:rPr>
          <w:b/>
        </w:rPr>
      </w:pPr>
      <w:r w:rsidRPr="00EC0820">
        <w:rPr>
          <w:b/>
        </w:rPr>
        <w:t xml:space="preserve">ПРАВИЛА </w:t>
      </w:r>
      <w:r w:rsidRPr="00EC0820">
        <w:rPr>
          <w:b/>
        </w:rPr>
        <w:br/>
        <w:t xml:space="preserve">обмена деловыми подарками и знаками делового </w:t>
      </w:r>
      <w:r w:rsidR="001E7E10" w:rsidRPr="00EC0820">
        <w:rPr>
          <w:b/>
        </w:rPr>
        <w:t xml:space="preserve">гостеприимства в </w:t>
      </w:r>
      <w:r w:rsidR="008E69D8" w:rsidRPr="00EC0820">
        <w:rPr>
          <w:b/>
        </w:rPr>
        <w:t>муниципальном казенном учреждении административно-хозяйственная служба «Север</w:t>
      </w:r>
      <w:r w:rsidR="001E7E10" w:rsidRPr="00EC0820">
        <w:rPr>
          <w:b/>
        </w:rPr>
        <w:t>»</w:t>
      </w:r>
    </w:p>
    <w:p w:rsidR="003F5E89" w:rsidRPr="00410040" w:rsidRDefault="003F5E89" w:rsidP="00EC0820">
      <w:pPr>
        <w:pStyle w:val="a5"/>
        <w:ind w:firstLine="709"/>
        <w:jc w:val="both"/>
      </w:pPr>
    </w:p>
    <w:p w:rsidR="003F5E89" w:rsidRPr="00EC0820" w:rsidRDefault="003F5E89" w:rsidP="00EC0820">
      <w:pPr>
        <w:pStyle w:val="a5"/>
        <w:jc w:val="center"/>
        <w:rPr>
          <w:b/>
        </w:rPr>
      </w:pPr>
      <w:bookmarkStart w:id="0" w:name="sub_1100"/>
      <w:r w:rsidRPr="00EC0820">
        <w:rPr>
          <w:b/>
        </w:rPr>
        <w:t>I. Общие положения</w:t>
      </w:r>
    </w:p>
    <w:bookmarkEnd w:id="0"/>
    <w:p w:rsidR="003F5E89" w:rsidRPr="00410040" w:rsidRDefault="003F5E89" w:rsidP="00EC0820">
      <w:pPr>
        <w:pStyle w:val="a5"/>
        <w:ind w:firstLine="709"/>
        <w:jc w:val="both"/>
      </w:pPr>
    </w:p>
    <w:p w:rsidR="003F5E89" w:rsidRPr="00410040" w:rsidRDefault="003F5E89" w:rsidP="00EC0820">
      <w:pPr>
        <w:pStyle w:val="a5"/>
        <w:ind w:firstLine="709"/>
        <w:jc w:val="both"/>
      </w:pPr>
      <w:bookmarkStart w:id="1" w:name="sub_1001"/>
      <w:r w:rsidRPr="00410040">
        <w:t>1. Настоящие Правила определяют общие требования к дарению и принятию деловых подарков, а также к обмену знаками делового гостепр</w:t>
      </w:r>
      <w:r w:rsidR="001E7E10" w:rsidRPr="00410040">
        <w:t>иимства для работников учреждения</w:t>
      </w:r>
    </w:p>
    <w:bookmarkEnd w:id="1"/>
    <w:p w:rsidR="003F5E89" w:rsidRPr="00410040" w:rsidRDefault="003F5E89" w:rsidP="00EC0820">
      <w:pPr>
        <w:pStyle w:val="a5"/>
        <w:ind w:firstLine="709"/>
        <w:jc w:val="both"/>
      </w:pPr>
    </w:p>
    <w:p w:rsidR="003F5E89" w:rsidRPr="00EC0820" w:rsidRDefault="003F5E89" w:rsidP="00EC0820">
      <w:pPr>
        <w:pStyle w:val="a5"/>
        <w:jc w:val="center"/>
        <w:rPr>
          <w:b/>
        </w:rPr>
      </w:pPr>
      <w:bookmarkStart w:id="2" w:name="sub_1200"/>
      <w:r w:rsidRPr="00EC0820">
        <w:rPr>
          <w:b/>
        </w:rPr>
        <w:t>II. Дарение деловых подарков и оказание знаков делового гостеприимства</w:t>
      </w:r>
    </w:p>
    <w:bookmarkEnd w:id="2"/>
    <w:p w:rsidR="003F5E89" w:rsidRPr="00410040" w:rsidRDefault="003F5E89" w:rsidP="00EC0820">
      <w:pPr>
        <w:pStyle w:val="a5"/>
        <w:ind w:firstLine="709"/>
        <w:jc w:val="both"/>
      </w:pPr>
    </w:p>
    <w:p w:rsidR="003F5E89" w:rsidRPr="00410040" w:rsidRDefault="003F5E89" w:rsidP="00EC0820">
      <w:pPr>
        <w:pStyle w:val="a5"/>
        <w:ind w:firstLine="709"/>
        <w:jc w:val="both"/>
      </w:pPr>
      <w:bookmarkStart w:id="3" w:name="sub_1002"/>
      <w:r w:rsidRPr="00410040">
        <w:t>2. Деловые подарки, подлежащие дарению, и знаки делового гостеприимства должны:</w:t>
      </w:r>
    </w:p>
    <w:bookmarkEnd w:id="3"/>
    <w:p w:rsidR="003F5E89" w:rsidRPr="00410040" w:rsidRDefault="00EC0820" w:rsidP="00EC0820">
      <w:pPr>
        <w:pStyle w:val="a5"/>
        <w:ind w:firstLine="709"/>
        <w:jc w:val="both"/>
      </w:pPr>
      <w:r>
        <w:t xml:space="preserve">- </w:t>
      </w:r>
      <w:r w:rsidR="003F5E89" w:rsidRPr="00410040">
        <w:t xml:space="preserve">соответствовать требованиям </w:t>
      </w:r>
      <w:hyperlink r:id="rId7" w:history="1">
        <w:r w:rsidR="003F5E89" w:rsidRPr="00410040">
          <w:rPr>
            <w:rStyle w:val="a3"/>
            <w:color w:val="auto"/>
          </w:rPr>
          <w:t>антикоррупционного законодательства</w:t>
        </w:r>
      </w:hyperlink>
      <w:r w:rsidR="003F5E89" w:rsidRPr="00410040">
        <w:t xml:space="preserve"> Российской Федерации, автономного округа, настоящих Правил, локальных нормативных актов организации;</w:t>
      </w:r>
    </w:p>
    <w:p w:rsidR="003F5E89" w:rsidRPr="00410040" w:rsidRDefault="00EC0820" w:rsidP="00EC0820">
      <w:pPr>
        <w:pStyle w:val="a5"/>
        <w:ind w:firstLine="709"/>
        <w:jc w:val="both"/>
      </w:pPr>
      <w:r>
        <w:t xml:space="preserve">- </w:t>
      </w:r>
      <w:r w:rsidR="003F5E89" w:rsidRPr="00410040">
        <w:t>быть вручены и ока</w:t>
      </w:r>
      <w:r w:rsidR="001E7E10" w:rsidRPr="00410040">
        <w:t>заны только от имени учреждения</w:t>
      </w:r>
      <w:r w:rsidR="003F5E89" w:rsidRPr="00410040">
        <w:t>.</w:t>
      </w:r>
    </w:p>
    <w:p w:rsidR="003F5E89" w:rsidRPr="00410040" w:rsidRDefault="003F5E89" w:rsidP="003F5E89">
      <w:pPr>
        <w:rPr>
          <w:rFonts w:ascii="Times New Roman" w:hAnsi="Times New Roman" w:cs="Times New Roman"/>
        </w:rPr>
      </w:pPr>
      <w:bookmarkStart w:id="4" w:name="sub_1003"/>
      <w:r w:rsidRPr="00410040">
        <w:rPr>
          <w:rFonts w:ascii="Times New Roman" w:hAnsi="Times New Roman" w:cs="Times New Roman"/>
        </w:rPr>
        <w:t>3. Деловые подарки, подлежащие дарению, и знаки делового гостеприимства не должны:</w:t>
      </w:r>
    </w:p>
    <w:bookmarkEnd w:id="4"/>
    <w:p w:rsidR="003F5E89" w:rsidRPr="00410040" w:rsidRDefault="00EC0820" w:rsidP="003F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E89" w:rsidRPr="00410040">
        <w:rPr>
          <w:rFonts w:ascii="Times New Roman" w:hAnsi="Times New Roman" w:cs="Times New Roman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3F5E89" w:rsidRPr="00410040" w:rsidRDefault="00EC0820" w:rsidP="003F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E89" w:rsidRPr="00410040">
        <w:rPr>
          <w:rFonts w:ascii="Times New Roman" w:hAnsi="Times New Roman" w:cs="Times New Roman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целью;</w:t>
      </w:r>
    </w:p>
    <w:p w:rsidR="003F5E89" w:rsidRPr="00410040" w:rsidRDefault="00EC0820" w:rsidP="003F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E89" w:rsidRPr="00410040">
        <w:rPr>
          <w:rFonts w:ascii="Times New Roman" w:hAnsi="Times New Roman" w:cs="Times New Roman"/>
        </w:rPr>
        <w:t>быть в форме наличных, безналичных денежных средств, ценных бумаг, драгоценных металлов;</w:t>
      </w:r>
    </w:p>
    <w:p w:rsidR="003F5E89" w:rsidRPr="00410040" w:rsidRDefault="00EC0820" w:rsidP="003F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E89" w:rsidRPr="00410040">
        <w:rPr>
          <w:rFonts w:ascii="Times New Roman" w:hAnsi="Times New Roman" w:cs="Times New Roman"/>
        </w:rPr>
        <w:t xml:space="preserve">создавать </w:t>
      </w:r>
      <w:proofErr w:type="spellStart"/>
      <w:r w:rsidR="003F5E89" w:rsidRPr="00410040">
        <w:rPr>
          <w:rFonts w:ascii="Times New Roman" w:hAnsi="Times New Roman" w:cs="Times New Roman"/>
        </w:rPr>
        <w:t>репутационный</w:t>
      </w:r>
      <w:proofErr w:type="spellEnd"/>
      <w:r w:rsidR="003F5E89" w:rsidRPr="00410040">
        <w:rPr>
          <w:rFonts w:ascii="Times New Roman" w:hAnsi="Times New Roman" w:cs="Times New Roman"/>
        </w:rPr>
        <w:t xml:space="preserve"> риск для организации или ее работников.</w:t>
      </w:r>
    </w:p>
    <w:p w:rsidR="003C301E" w:rsidRDefault="003F5E89" w:rsidP="00EC0820">
      <w:pPr>
        <w:rPr>
          <w:rFonts w:ascii="Times New Roman" w:hAnsi="Times New Roman" w:cs="Times New Roman"/>
        </w:rPr>
      </w:pPr>
      <w:bookmarkStart w:id="5" w:name="sub_1004"/>
      <w:r w:rsidRPr="00410040">
        <w:rPr>
          <w:rFonts w:ascii="Times New Roman" w:hAnsi="Times New Roman" w:cs="Times New Roman"/>
        </w:rPr>
        <w:t>4. Стоимость подарка, подлежащег</w:t>
      </w:r>
      <w:r w:rsidR="003C301E" w:rsidRPr="00410040">
        <w:rPr>
          <w:rFonts w:ascii="Times New Roman" w:hAnsi="Times New Roman" w:cs="Times New Roman"/>
        </w:rPr>
        <w:t>о дарению, не должна превышать 3000 рублей.</w:t>
      </w:r>
      <w:bookmarkStart w:id="6" w:name="sub_1300"/>
      <w:bookmarkEnd w:id="5"/>
    </w:p>
    <w:p w:rsidR="00EC0820" w:rsidRPr="00410040" w:rsidRDefault="00EC0820" w:rsidP="00EC0820">
      <w:pPr>
        <w:rPr>
          <w:rFonts w:ascii="Times New Roman" w:hAnsi="Times New Roman" w:cs="Times New Roman"/>
        </w:rPr>
      </w:pPr>
    </w:p>
    <w:p w:rsidR="003F5E89" w:rsidRPr="00410040" w:rsidRDefault="003C301E" w:rsidP="00EC0820">
      <w:pPr>
        <w:pStyle w:val="1"/>
        <w:rPr>
          <w:rFonts w:ascii="Times New Roman" w:hAnsi="Times New Roman" w:cs="Times New Roman"/>
        </w:rPr>
      </w:pPr>
      <w:r w:rsidRPr="00410040">
        <w:rPr>
          <w:rFonts w:ascii="Times New Roman" w:hAnsi="Times New Roman" w:cs="Times New Roman"/>
        </w:rPr>
        <w:t>III. Получение работниками учреждения</w:t>
      </w:r>
      <w:r w:rsidR="003F5E89" w:rsidRPr="00410040">
        <w:rPr>
          <w:rFonts w:ascii="Times New Roman" w:hAnsi="Times New Roman" w:cs="Times New Roman"/>
        </w:rPr>
        <w:t xml:space="preserve"> деловых подарков и </w:t>
      </w:r>
      <w:r w:rsidR="00EC0820">
        <w:rPr>
          <w:rFonts w:ascii="Times New Roman" w:hAnsi="Times New Roman" w:cs="Times New Roman"/>
        </w:rPr>
        <w:t xml:space="preserve">                                         </w:t>
      </w:r>
      <w:r w:rsidR="003F5E89" w:rsidRPr="00410040">
        <w:rPr>
          <w:rFonts w:ascii="Times New Roman" w:hAnsi="Times New Roman" w:cs="Times New Roman"/>
        </w:rPr>
        <w:t>принятие знаков делового гостеприимства</w:t>
      </w:r>
    </w:p>
    <w:bookmarkEnd w:id="6"/>
    <w:p w:rsidR="003F5E89" w:rsidRPr="00410040" w:rsidRDefault="003F5E89" w:rsidP="003F5E89">
      <w:pPr>
        <w:rPr>
          <w:rFonts w:ascii="Times New Roman" w:hAnsi="Times New Roman" w:cs="Times New Roman"/>
        </w:rPr>
      </w:pPr>
    </w:p>
    <w:p w:rsidR="003F5E89" w:rsidRPr="00410040" w:rsidRDefault="003C301E" w:rsidP="003F5E89">
      <w:pPr>
        <w:rPr>
          <w:rFonts w:ascii="Times New Roman" w:hAnsi="Times New Roman" w:cs="Times New Roman"/>
        </w:rPr>
      </w:pPr>
      <w:bookmarkStart w:id="7" w:name="sub_1005"/>
      <w:r w:rsidRPr="00410040">
        <w:rPr>
          <w:rFonts w:ascii="Times New Roman" w:hAnsi="Times New Roman" w:cs="Times New Roman"/>
        </w:rPr>
        <w:t>5. Работники учреждения</w:t>
      </w:r>
      <w:r w:rsidR="003F5E89" w:rsidRPr="00410040">
        <w:rPr>
          <w:rFonts w:ascii="Times New Roman" w:hAnsi="Times New Roman" w:cs="Times New Roman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</w:t>
      </w:r>
      <w:r w:rsidR="003F5E89" w:rsidRPr="00EC0820">
        <w:rPr>
          <w:rFonts w:ascii="Times New Roman" w:hAnsi="Times New Roman" w:cs="Times New Roman"/>
        </w:rPr>
        <w:t xml:space="preserve">требованиям </w:t>
      </w:r>
      <w:hyperlink r:id="rId8" w:history="1">
        <w:r w:rsidR="003F5E89" w:rsidRPr="00EC0820">
          <w:rPr>
            <w:rStyle w:val="a3"/>
            <w:rFonts w:ascii="Times New Roman" w:hAnsi="Times New Roman" w:cs="Times New Roman"/>
            <w:color w:val="auto"/>
          </w:rPr>
          <w:t>антикоррупционного законодательства</w:t>
        </w:r>
      </w:hyperlink>
      <w:r w:rsidR="003F5E89" w:rsidRPr="00410040">
        <w:rPr>
          <w:rFonts w:ascii="Times New Roman" w:hAnsi="Times New Roman" w:cs="Times New Roman"/>
        </w:rPr>
        <w:t xml:space="preserve"> Российской Федерации, автономного </w:t>
      </w:r>
      <w:r w:rsidR="003F5E89" w:rsidRPr="00410040">
        <w:rPr>
          <w:rFonts w:ascii="Times New Roman" w:hAnsi="Times New Roman" w:cs="Times New Roman"/>
        </w:rPr>
        <w:lastRenderedPageBreak/>
        <w:t>округа, настоящим Правилам, локальным нормативным актам организации.</w:t>
      </w:r>
    </w:p>
    <w:p w:rsidR="003F5E89" w:rsidRPr="00410040" w:rsidRDefault="003F5E89" w:rsidP="003F5E89">
      <w:pPr>
        <w:rPr>
          <w:rFonts w:ascii="Times New Roman" w:hAnsi="Times New Roman" w:cs="Times New Roman"/>
        </w:rPr>
      </w:pPr>
      <w:bookmarkStart w:id="8" w:name="sub_1006"/>
      <w:bookmarkEnd w:id="7"/>
      <w:r w:rsidRPr="00410040">
        <w:rPr>
          <w:rFonts w:ascii="Times New Roman" w:hAnsi="Times New Roman" w:cs="Times New Roman"/>
        </w:rPr>
        <w:t>6. При получении делового подарка или знаков делового гос</w:t>
      </w:r>
      <w:r w:rsidR="003C301E" w:rsidRPr="00410040">
        <w:rPr>
          <w:rFonts w:ascii="Times New Roman" w:hAnsi="Times New Roman" w:cs="Times New Roman"/>
        </w:rPr>
        <w:t>теприимства работник учреждения</w:t>
      </w:r>
      <w:r w:rsidRPr="00410040">
        <w:rPr>
          <w:rFonts w:ascii="Times New Roman" w:hAnsi="Times New Roman" w:cs="Times New Roman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3F5E89" w:rsidRPr="00410040" w:rsidRDefault="003F5E89" w:rsidP="003F5E89">
      <w:pPr>
        <w:rPr>
          <w:rFonts w:ascii="Times New Roman" w:hAnsi="Times New Roman" w:cs="Times New Roman"/>
        </w:rPr>
      </w:pPr>
      <w:bookmarkStart w:id="9" w:name="sub_1007"/>
      <w:bookmarkEnd w:id="8"/>
      <w:r w:rsidRPr="00410040">
        <w:rPr>
          <w:rFonts w:ascii="Times New Roman" w:hAnsi="Times New Roman" w:cs="Times New Roman"/>
        </w:rPr>
        <w:t>7. В случае возникновения конфликта интересов или возможности возникновения конфликта интересов при получении делового подарка или знаков делового гос</w:t>
      </w:r>
      <w:r w:rsidR="003C301E" w:rsidRPr="00410040">
        <w:rPr>
          <w:rFonts w:ascii="Times New Roman" w:hAnsi="Times New Roman" w:cs="Times New Roman"/>
        </w:rPr>
        <w:t xml:space="preserve">теприимства работник учреждения </w:t>
      </w:r>
      <w:r w:rsidRPr="00410040">
        <w:rPr>
          <w:rFonts w:ascii="Times New Roman" w:hAnsi="Times New Roman" w:cs="Times New Roman"/>
        </w:rPr>
        <w:t xml:space="preserve"> обязан в письменной форме уведомить об этом структурное подразделение или должностное ли</w:t>
      </w:r>
      <w:r w:rsidR="003C301E" w:rsidRPr="00410040">
        <w:rPr>
          <w:rFonts w:ascii="Times New Roman" w:hAnsi="Times New Roman" w:cs="Times New Roman"/>
        </w:rPr>
        <w:t>цо учреждения</w:t>
      </w:r>
      <w:r w:rsidRPr="00410040">
        <w:rPr>
          <w:rFonts w:ascii="Times New Roman" w:hAnsi="Times New Roman" w:cs="Times New Roman"/>
        </w:rPr>
        <w:t>, ответственное за противодействие коррупции, в соответствии с процедурой раскрытия конфликта интересов, утвержденной локальн</w:t>
      </w:r>
      <w:r w:rsidR="003C301E" w:rsidRPr="00410040">
        <w:rPr>
          <w:rFonts w:ascii="Times New Roman" w:hAnsi="Times New Roman" w:cs="Times New Roman"/>
        </w:rPr>
        <w:t>ым нормативным актом учреждения</w:t>
      </w:r>
      <w:r w:rsidRPr="00410040">
        <w:rPr>
          <w:rFonts w:ascii="Times New Roman" w:hAnsi="Times New Roman" w:cs="Times New Roman"/>
        </w:rPr>
        <w:t>.</w:t>
      </w:r>
    </w:p>
    <w:p w:rsidR="003F5E89" w:rsidRPr="00410040" w:rsidRDefault="003C301E" w:rsidP="003F5E89">
      <w:pPr>
        <w:rPr>
          <w:rFonts w:ascii="Times New Roman" w:hAnsi="Times New Roman" w:cs="Times New Roman"/>
        </w:rPr>
      </w:pPr>
      <w:bookmarkStart w:id="10" w:name="sub_1008"/>
      <w:bookmarkEnd w:id="9"/>
      <w:r w:rsidRPr="00410040">
        <w:rPr>
          <w:rFonts w:ascii="Times New Roman" w:hAnsi="Times New Roman" w:cs="Times New Roman"/>
        </w:rPr>
        <w:t>8. Работникам учреждения</w:t>
      </w:r>
      <w:r w:rsidR="003F5E89" w:rsidRPr="00410040">
        <w:rPr>
          <w:rFonts w:ascii="Times New Roman" w:hAnsi="Times New Roman" w:cs="Times New Roman"/>
        </w:rPr>
        <w:t xml:space="preserve"> запрещается:</w:t>
      </w:r>
    </w:p>
    <w:bookmarkEnd w:id="10"/>
    <w:p w:rsidR="003F5E89" w:rsidRPr="00410040" w:rsidRDefault="00EC0820" w:rsidP="003F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E89" w:rsidRPr="00410040">
        <w:rPr>
          <w:rFonts w:ascii="Times New Roman" w:hAnsi="Times New Roman" w:cs="Times New Roman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F5E89" w:rsidRPr="00410040" w:rsidRDefault="00EC0820" w:rsidP="003F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E89" w:rsidRPr="00410040">
        <w:rPr>
          <w:rFonts w:ascii="Times New Roman" w:hAnsi="Times New Roman" w:cs="Times New Roman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F5E89" w:rsidRPr="00410040" w:rsidRDefault="00EC0820" w:rsidP="003F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E89" w:rsidRPr="00410040">
        <w:rPr>
          <w:rFonts w:ascii="Times New Roman" w:hAnsi="Times New Roman" w:cs="Times New Roman"/>
        </w:rPr>
        <w:t>принимать подарки в форме наличных, безналичных денежных средств, ценных бумаг, драгоценных металлов.</w:t>
      </w:r>
    </w:p>
    <w:p w:rsidR="00EC2275" w:rsidRPr="00410040" w:rsidRDefault="00457C45">
      <w:pPr>
        <w:rPr>
          <w:rFonts w:ascii="Times New Roman" w:hAnsi="Times New Roman" w:cs="Times New Roman"/>
        </w:rPr>
      </w:pPr>
      <w:r w:rsidRPr="00410040">
        <w:rPr>
          <w:rFonts w:ascii="Times New Roman" w:hAnsi="Times New Roman" w:cs="Times New Roman"/>
        </w:rPr>
        <w:t>9.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учреждении, в котором,</w:t>
      </w:r>
      <w:r w:rsidR="00EC0820">
        <w:rPr>
          <w:rFonts w:ascii="Times New Roman" w:hAnsi="Times New Roman" w:cs="Times New Roman"/>
        </w:rPr>
        <w:t xml:space="preserve"> </w:t>
      </w:r>
      <w:r w:rsidRPr="00410040">
        <w:rPr>
          <w:rFonts w:ascii="Times New Roman" w:hAnsi="Times New Roman" w:cs="Times New Roman"/>
        </w:rPr>
        <w:t xml:space="preserve">работник проходит государственную службу или осуществляет трудовую деятельность. </w:t>
      </w:r>
      <w:proofErr w:type="gramStart"/>
      <w:r w:rsidRPr="00410040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 w:rsidR="00F84963" w:rsidRPr="00410040">
        <w:rPr>
          <w:rFonts w:ascii="Times New Roman" w:hAnsi="Times New Roman" w:cs="Times New Roman"/>
        </w:rPr>
        <w:t>.</w:t>
      </w:r>
      <w:proofErr w:type="gramEnd"/>
    </w:p>
    <w:p w:rsidR="00F84963" w:rsidRPr="00410040" w:rsidRDefault="00F84963" w:rsidP="00F84963">
      <w:pPr>
        <w:rPr>
          <w:rFonts w:ascii="Times New Roman" w:hAnsi="Times New Roman" w:cs="Times New Roman"/>
        </w:rPr>
      </w:pPr>
      <w:r w:rsidRPr="00410040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84963" w:rsidRPr="00410040" w:rsidRDefault="00F84963" w:rsidP="00F84963">
      <w:pPr>
        <w:rPr>
          <w:rFonts w:ascii="Times New Roman" w:hAnsi="Times New Roman" w:cs="Times New Roman"/>
        </w:rPr>
      </w:pPr>
      <w:r w:rsidRPr="00410040">
        <w:rPr>
          <w:rFonts w:ascii="Times New Roman" w:hAnsi="Times New Roman" w:cs="Times New Roman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должность, гражданского служащего, работника, оно представляется не позднее следующего дня после ее устранения.</w:t>
      </w:r>
    </w:p>
    <w:p w:rsidR="00F84963" w:rsidRPr="00410040" w:rsidRDefault="00F84963" w:rsidP="00F84963">
      <w:pPr>
        <w:rPr>
          <w:rFonts w:ascii="Times New Roman" w:hAnsi="Times New Roman" w:cs="Times New Roman"/>
        </w:rPr>
      </w:pPr>
      <w:bookmarkStart w:id="11" w:name="sub_6"/>
      <w:r w:rsidRPr="00410040">
        <w:rPr>
          <w:rFonts w:ascii="Times New Roman" w:hAnsi="Times New Roman" w:cs="Times New Roman"/>
        </w:rPr>
        <w:t xml:space="preserve">10.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EC0820">
        <w:rPr>
          <w:rFonts w:ascii="Times New Roman" w:hAnsi="Times New Roman" w:cs="Times New Roman"/>
        </w:rPr>
        <w:t xml:space="preserve">в комиссию </w:t>
      </w:r>
      <w:r w:rsidR="00EC0820" w:rsidRPr="00EC0820">
        <w:rPr>
          <w:rFonts w:ascii="Times New Roman" w:hAnsi="Times New Roman" w:cs="Times New Roman"/>
        </w:rPr>
        <w:t>МКУ АХС «Север»</w:t>
      </w:r>
      <w:r w:rsidR="00EC0820">
        <w:rPr>
          <w:rFonts w:ascii="Times New Roman" w:hAnsi="Times New Roman" w:cs="Times New Roman"/>
        </w:rPr>
        <w:t>.</w:t>
      </w:r>
      <w:bookmarkStart w:id="12" w:name="_GoBack"/>
      <w:bookmarkEnd w:id="12"/>
    </w:p>
    <w:p w:rsidR="00F84963" w:rsidRPr="00410040" w:rsidRDefault="007C0007" w:rsidP="007C0007">
      <w:pPr>
        <w:ind w:firstLine="0"/>
        <w:rPr>
          <w:rFonts w:ascii="Times New Roman" w:hAnsi="Times New Roman" w:cs="Times New Roman"/>
        </w:rPr>
      </w:pPr>
      <w:bookmarkStart w:id="13" w:name="sub_7"/>
      <w:bookmarkEnd w:id="11"/>
      <w:r w:rsidRPr="00410040">
        <w:rPr>
          <w:rFonts w:ascii="Times New Roman" w:hAnsi="Times New Roman" w:cs="Times New Roman"/>
        </w:rPr>
        <w:t xml:space="preserve">         11</w:t>
      </w:r>
      <w:r w:rsidR="00F84963" w:rsidRPr="00410040">
        <w:rPr>
          <w:rFonts w:ascii="Times New Roman" w:hAnsi="Times New Roman" w:cs="Times New Roman"/>
        </w:rPr>
        <w:t xml:space="preserve">. </w:t>
      </w:r>
      <w:proofErr w:type="gramStart"/>
      <w:r w:rsidR="00F84963" w:rsidRPr="00410040">
        <w:rPr>
          <w:rFonts w:ascii="Times New Roman" w:hAnsi="Times New Roman" w:cs="Times New Roman"/>
        </w:rPr>
        <w:t>Подарок, стоимость которого подтверждается документами и превышает 3 тысячи рублей либо стоимость которого получившим его, работнику неизвестна, сдается ответственному лицу учреждения,</w:t>
      </w:r>
      <w:r w:rsidR="002D2D8A" w:rsidRPr="00410040">
        <w:rPr>
          <w:rFonts w:ascii="Times New Roman" w:hAnsi="Times New Roman" w:cs="Times New Roman"/>
        </w:rPr>
        <w:t xml:space="preserve"> </w:t>
      </w:r>
      <w:r w:rsidR="00F84963" w:rsidRPr="00410040">
        <w:rPr>
          <w:rFonts w:ascii="Times New Roman" w:hAnsi="Times New Roman" w:cs="Times New Roman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84963" w:rsidRPr="00410040" w:rsidRDefault="002D2D8A" w:rsidP="00F84963">
      <w:pPr>
        <w:rPr>
          <w:rFonts w:ascii="Times New Roman" w:hAnsi="Times New Roman" w:cs="Times New Roman"/>
        </w:rPr>
      </w:pPr>
      <w:bookmarkStart w:id="14" w:name="sub_8"/>
      <w:bookmarkEnd w:id="13"/>
      <w:r w:rsidRPr="00410040">
        <w:rPr>
          <w:rFonts w:ascii="Times New Roman" w:hAnsi="Times New Roman" w:cs="Times New Roman"/>
        </w:rPr>
        <w:t>12</w:t>
      </w:r>
      <w:r w:rsidR="00F84963" w:rsidRPr="00410040">
        <w:rPr>
          <w:rFonts w:ascii="Times New Roman" w:hAnsi="Times New Roman" w:cs="Times New Roman"/>
        </w:rPr>
        <w:t>.</w:t>
      </w:r>
      <w:r w:rsidRPr="00410040">
        <w:rPr>
          <w:rFonts w:ascii="Times New Roman" w:hAnsi="Times New Roman" w:cs="Times New Roman"/>
        </w:rPr>
        <w:t xml:space="preserve"> Подарок, полученный работником</w:t>
      </w:r>
      <w:r w:rsidR="00F84963" w:rsidRPr="00410040">
        <w:rPr>
          <w:rFonts w:ascii="Times New Roman" w:hAnsi="Times New Roman" w:cs="Times New Roman"/>
        </w:rPr>
        <w:t>, независимо от его стоимости, подлежит передаче на хранение</w:t>
      </w:r>
      <w:r w:rsidRPr="00410040">
        <w:rPr>
          <w:rFonts w:ascii="Times New Roman" w:hAnsi="Times New Roman" w:cs="Times New Roman"/>
        </w:rPr>
        <w:t>.</w:t>
      </w:r>
    </w:p>
    <w:p w:rsidR="00F84963" w:rsidRPr="00410040" w:rsidRDefault="002D2D8A" w:rsidP="002D2D8A">
      <w:pPr>
        <w:ind w:firstLine="0"/>
        <w:rPr>
          <w:rFonts w:ascii="Times New Roman" w:hAnsi="Times New Roman" w:cs="Times New Roman"/>
        </w:rPr>
      </w:pPr>
      <w:bookmarkStart w:id="15" w:name="sub_9"/>
      <w:bookmarkEnd w:id="14"/>
      <w:r w:rsidRPr="00410040">
        <w:rPr>
          <w:rFonts w:ascii="Times New Roman" w:hAnsi="Times New Roman" w:cs="Times New Roman"/>
        </w:rPr>
        <w:t xml:space="preserve">          13</w:t>
      </w:r>
      <w:r w:rsidR="00F84963" w:rsidRPr="00410040">
        <w:rPr>
          <w:rFonts w:ascii="Times New Roman" w:hAnsi="Times New Roman" w:cs="Times New Roman"/>
        </w:rPr>
        <w:t xml:space="preserve">. </w:t>
      </w:r>
      <w:proofErr w:type="gramStart"/>
      <w:r w:rsidR="00F84963" w:rsidRPr="00410040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F84963" w:rsidRPr="00410040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F84963" w:rsidRPr="00410040" w:rsidRDefault="002D2D8A" w:rsidP="00F84963">
      <w:pPr>
        <w:rPr>
          <w:rFonts w:ascii="Times New Roman" w:hAnsi="Times New Roman" w:cs="Times New Roman"/>
        </w:rPr>
      </w:pPr>
      <w:bookmarkStart w:id="16" w:name="sub_10"/>
      <w:bookmarkEnd w:id="15"/>
      <w:r w:rsidRPr="00410040">
        <w:rPr>
          <w:rFonts w:ascii="Times New Roman" w:hAnsi="Times New Roman" w:cs="Times New Roman"/>
        </w:rPr>
        <w:lastRenderedPageBreak/>
        <w:t>14</w:t>
      </w:r>
      <w:r w:rsidR="00F84963" w:rsidRPr="00410040">
        <w:rPr>
          <w:rFonts w:ascii="Times New Roman" w:hAnsi="Times New Roman" w:cs="Times New Roman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F84963" w:rsidRPr="00410040" w:rsidRDefault="002D2D8A" w:rsidP="00F84963">
      <w:pPr>
        <w:rPr>
          <w:rFonts w:ascii="Times New Roman" w:hAnsi="Times New Roman" w:cs="Times New Roman"/>
        </w:rPr>
      </w:pPr>
      <w:bookmarkStart w:id="17" w:name="sub_11"/>
      <w:bookmarkEnd w:id="16"/>
      <w:r w:rsidRPr="00410040">
        <w:rPr>
          <w:rFonts w:ascii="Times New Roman" w:hAnsi="Times New Roman" w:cs="Times New Roman"/>
        </w:rPr>
        <w:t>15. Ответственное лицо</w:t>
      </w:r>
      <w:r w:rsidR="00F84963" w:rsidRPr="00410040">
        <w:rPr>
          <w:rFonts w:ascii="Times New Roman" w:hAnsi="Times New Roman" w:cs="Times New Roman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Ханты-Мансийского автономного округа - Югры.</w:t>
      </w:r>
    </w:p>
    <w:p w:rsidR="002D2D8A" w:rsidRPr="00410040" w:rsidRDefault="002D2D8A" w:rsidP="002D2D8A">
      <w:pPr>
        <w:rPr>
          <w:rFonts w:ascii="Times New Roman" w:hAnsi="Times New Roman" w:cs="Times New Roman"/>
        </w:rPr>
      </w:pPr>
      <w:bookmarkStart w:id="18" w:name="sub_17"/>
      <w:bookmarkEnd w:id="17"/>
      <w:r w:rsidRPr="00410040">
        <w:rPr>
          <w:rFonts w:ascii="Times New Roman" w:hAnsi="Times New Roman" w:cs="Times New Roman"/>
        </w:rPr>
        <w:t>16. В случае если подарок не выкуплен или не реализован, руководителем учреждения принимается решение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bookmarkEnd w:id="18"/>
    <w:p w:rsidR="00F84963" w:rsidRPr="00410040" w:rsidRDefault="00F84963">
      <w:pPr>
        <w:rPr>
          <w:rFonts w:ascii="Times New Roman" w:hAnsi="Times New Roman" w:cs="Times New Roman"/>
        </w:rPr>
      </w:pPr>
    </w:p>
    <w:sectPr w:rsidR="00F84963" w:rsidRPr="00410040" w:rsidSect="006D51C2">
      <w:pgSz w:w="11900" w:h="16800"/>
      <w:pgMar w:top="964" w:right="567" w:bottom="96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529"/>
    <w:multiLevelType w:val="hybridMultilevel"/>
    <w:tmpl w:val="45D4673E"/>
    <w:lvl w:ilvl="0" w:tplc="D6E0F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E89"/>
    <w:rsid w:val="001E7E10"/>
    <w:rsid w:val="001F3C10"/>
    <w:rsid w:val="002D2D8A"/>
    <w:rsid w:val="00331C3D"/>
    <w:rsid w:val="003C301E"/>
    <w:rsid w:val="003F5E89"/>
    <w:rsid w:val="00410040"/>
    <w:rsid w:val="0041189B"/>
    <w:rsid w:val="00457C45"/>
    <w:rsid w:val="004B032C"/>
    <w:rsid w:val="004E66E0"/>
    <w:rsid w:val="00544C25"/>
    <w:rsid w:val="00575C7F"/>
    <w:rsid w:val="005870B0"/>
    <w:rsid w:val="006D51C2"/>
    <w:rsid w:val="007C0007"/>
    <w:rsid w:val="008E69D8"/>
    <w:rsid w:val="00A932BA"/>
    <w:rsid w:val="00C52F7A"/>
    <w:rsid w:val="00C7038E"/>
    <w:rsid w:val="00C84314"/>
    <w:rsid w:val="00EC0820"/>
    <w:rsid w:val="00EC2275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5E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E89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3F5E89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D51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6D51C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6D51C2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6D51C2"/>
  </w:style>
  <w:style w:type="character" w:styleId="a7">
    <w:name w:val="Hyperlink"/>
    <w:basedOn w:val="a0"/>
    <w:uiPriority w:val="99"/>
    <w:semiHidden/>
    <w:unhideWhenUsed/>
    <w:rsid w:val="006D51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0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8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4203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4898A6EF8EF00FA4D4FA95AC5AA92D6F951A64B2B81A52F40104F5A0609AC5DAE695CFD87A550Z1A7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2015-10-14T04:07:00Z</cp:lastPrinted>
  <dcterms:created xsi:type="dcterms:W3CDTF">2014-12-25T08:39:00Z</dcterms:created>
  <dcterms:modified xsi:type="dcterms:W3CDTF">2015-10-14T04:20:00Z</dcterms:modified>
</cp:coreProperties>
</file>